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DE" w:rsidRDefault="00C06EDE" w:rsidP="00C06EDE">
      <w:pPr>
        <w:autoSpaceDE w:val="0"/>
        <w:autoSpaceDN w:val="0"/>
        <w:adjustRightInd w:val="0"/>
        <w:jc w:val="center"/>
        <w:rPr>
          <w:rFonts w:ascii="ＭＳ ゴシック" w:eastAsia="ＭＳ ゴシック" w:hAnsi="ＭＳ ゴシック"/>
          <w:color w:val="000000"/>
          <w:kern w:val="0"/>
          <w:sz w:val="28"/>
          <w:szCs w:val="28"/>
        </w:rPr>
      </w:pPr>
    </w:p>
    <w:p w:rsidR="00C06EDE" w:rsidRPr="00F76847" w:rsidRDefault="00C06EDE" w:rsidP="00C06EDE">
      <w:pPr>
        <w:autoSpaceDE w:val="0"/>
        <w:autoSpaceDN w:val="0"/>
        <w:adjustRightInd w:val="0"/>
        <w:jc w:val="center"/>
        <w:rPr>
          <w:rFonts w:ascii="ＭＳ ゴシック" w:eastAsia="ＭＳ ゴシック" w:hAnsi="ＭＳ ゴシック"/>
          <w:color w:val="000000"/>
          <w:kern w:val="0"/>
          <w:sz w:val="28"/>
          <w:szCs w:val="28"/>
        </w:rPr>
      </w:pPr>
      <w:r w:rsidRPr="00F76847">
        <w:rPr>
          <w:rFonts w:ascii="ＭＳ ゴシック" w:eastAsia="ＭＳ ゴシック" w:hAnsi="ＭＳ ゴシック" w:hint="eastAsia"/>
          <w:color w:val="000000"/>
          <w:kern w:val="0"/>
          <w:sz w:val="28"/>
          <w:szCs w:val="28"/>
        </w:rPr>
        <w:t>特定非営利活動法人河川から環境を考える○○会定款</w:t>
      </w:r>
    </w:p>
    <w:p w:rsidR="00C06EDE" w:rsidRPr="00F76847" w:rsidRDefault="00C06EDE" w:rsidP="00C06EDE">
      <w:pPr>
        <w:autoSpaceDE w:val="0"/>
        <w:autoSpaceDN w:val="0"/>
        <w:adjustRightInd w:val="0"/>
        <w:jc w:val="center"/>
        <w:rPr>
          <w:rFonts w:ascii="ＭＳ ゴシック" w:eastAsia="ＭＳ ゴシック" w:hAnsi="ＭＳ ゴシック"/>
          <w:color w:val="000000"/>
          <w:kern w:val="0"/>
          <w:sz w:val="28"/>
        </w:rPr>
      </w:pPr>
      <w:r w:rsidRPr="00F76847">
        <w:rPr>
          <w:rFonts w:ascii="ＭＳ ゴシック" w:eastAsia="ＭＳ ゴシック" w:hAnsi="ＭＳ ゴシック" w:hint="eastAsia"/>
          <w:color w:val="000000"/>
          <w:kern w:val="0"/>
          <w:sz w:val="28"/>
        </w:rPr>
        <w:t>第１章 総　則</w:t>
      </w:r>
    </w:p>
    <w:p w:rsidR="00C06EDE" w:rsidRPr="00F76847" w:rsidRDefault="00C06EDE" w:rsidP="00C46605">
      <w:pPr>
        <w:autoSpaceDE w:val="0"/>
        <w:autoSpaceDN w:val="0"/>
        <w:adjustRightInd w:val="0"/>
        <w:spacing w:line="200" w:lineRule="exact"/>
        <w:jc w:val="left"/>
        <w:rPr>
          <w:rFonts w:ascii="ＭＳ ゴシック" w:eastAsia="ＭＳ ゴシック" w:hAnsi="ＭＳ ゴシック"/>
          <w:color w:val="000000"/>
          <w:kern w:val="0"/>
          <w:szCs w:val="22"/>
        </w:rPr>
      </w:pPr>
    </w:p>
    <w:p w:rsidR="00C06EDE" w:rsidRPr="00F76847" w:rsidRDefault="00C06EDE" w:rsidP="00657DB6">
      <w:pPr>
        <w:autoSpaceDE w:val="0"/>
        <w:autoSpaceDN w:val="0"/>
        <w:adjustRightInd w:val="0"/>
        <w:spacing w:line="320" w:lineRule="exact"/>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（名　称）</w:t>
      </w:r>
    </w:p>
    <w:p w:rsidR="00C06EDE" w:rsidRPr="00F76847" w:rsidRDefault="00C06EDE" w:rsidP="00657DB6">
      <w:pPr>
        <w:autoSpaceDE w:val="0"/>
        <w:autoSpaceDN w:val="0"/>
        <w:adjustRightInd w:val="0"/>
        <w:spacing w:line="320" w:lineRule="exact"/>
        <w:ind w:left="708" w:hangingChars="299" w:hanging="708"/>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第１条　この法人は、特定非営利活動法人河川から環境を考える○○会という。</w:t>
      </w:r>
    </w:p>
    <w:p w:rsidR="00591F80" w:rsidRDefault="00591F80" w:rsidP="00712857">
      <w:pPr>
        <w:autoSpaceDE w:val="0"/>
        <w:autoSpaceDN w:val="0"/>
        <w:adjustRightInd w:val="0"/>
        <w:spacing w:line="200" w:lineRule="exact"/>
        <w:jc w:val="left"/>
        <w:rPr>
          <w:rFonts w:ascii="ＭＳ ゴシック" w:eastAsia="ＭＳ ゴシック" w:hAnsi="ＭＳ ゴシック"/>
          <w:color w:val="000000"/>
          <w:kern w:val="0"/>
          <w:szCs w:val="22"/>
        </w:rPr>
      </w:pPr>
    </w:p>
    <w:p w:rsidR="00C06EDE" w:rsidRPr="00F76847" w:rsidRDefault="00C06EDE" w:rsidP="00657DB6">
      <w:pPr>
        <w:autoSpaceDE w:val="0"/>
        <w:autoSpaceDN w:val="0"/>
        <w:adjustRightInd w:val="0"/>
        <w:spacing w:line="320" w:lineRule="exact"/>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（事務所）</w:t>
      </w:r>
    </w:p>
    <w:p w:rsidR="00C06EDE" w:rsidRPr="00F76847" w:rsidRDefault="00CB2CBB" w:rsidP="00CB2CBB">
      <w:pPr>
        <w:autoSpaceDE w:val="0"/>
        <w:autoSpaceDN w:val="0"/>
        <w:adjustRightInd w:val="0"/>
        <w:spacing w:line="320" w:lineRule="exact"/>
        <w:ind w:left="709" w:hanging="709"/>
        <w:jc w:val="left"/>
        <w:rPr>
          <w:rFonts w:ascii="ＭＳ ゴシック" w:eastAsia="ＭＳ ゴシック" w:hAnsi="ＭＳ ゴシック"/>
          <w:color w:val="000000"/>
          <w:kern w:val="0"/>
          <w:szCs w:val="22"/>
        </w:rPr>
      </w:pPr>
      <w:r>
        <w:rPr>
          <w:rFonts w:ascii="ＭＳ ゴシック" w:eastAsia="ＭＳ ゴシック" w:hAnsi="ＭＳ ゴシック" w:hint="eastAsia"/>
          <w:color w:val="000000"/>
          <w:kern w:val="0"/>
          <w:szCs w:val="22"/>
        </w:rPr>
        <w:t>第２条</w:t>
      </w:r>
      <w:r w:rsidR="00C06EDE" w:rsidRPr="00F76847">
        <w:rPr>
          <w:rFonts w:ascii="ＭＳ ゴシック" w:eastAsia="ＭＳ ゴシック" w:hAnsi="ＭＳ ゴシック" w:hint="eastAsia"/>
          <w:color w:val="000000"/>
          <w:kern w:val="0"/>
          <w:szCs w:val="22"/>
        </w:rPr>
        <w:t xml:space="preserve">　この法人は、主たる事務所を東京都新宿区西新宿二丁目××番××号　△△ビル２階２１５号室に置く。</w:t>
      </w:r>
    </w:p>
    <w:p w:rsidR="00591F80" w:rsidRDefault="00591F80" w:rsidP="00712857">
      <w:pPr>
        <w:autoSpaceDE w:val="0"/>
        <w:autoSpaceDN w:val="0"/>
        <w:adjustRightInd w:val="0"/>
        <w:spacing w:line="200" w:lineRule="exact"/>
        <w:jc w:val="left"/>
        <w:rPr>
          <w:rFonts w:ascii="ＭＳ ゴシック" w:eastAsia="ＭＳ ゴシック" w:hAnsi="ＭＳ ゴシック"/>
          <w:color w:val="000000"/>
          <w:kern w:val="0"/>
          <w:szCs w:val="22"/>
        </w:rPr>
      </w:pPr>
    </w:p>
    <w:p w:rsidR="00C06EDE" w:rsidRPr="00F76847" w:rsidRDefault="00C06EDE" w:rsidP="00657DB6">
      <w:pPr>
        <w:autoSpaceDE w:val="0"/>
        <w:autoSpaceDN w:val="0"/>
        <w:adjustRightInd w:val="0"/>
        <w:spacing w:line="320" w:lineRule="exact"/>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（目　的）</w:t>
      </w:r>
    </w:p>
    <w:p w:rsidR="00C06EDE" w:rsidRPr="00F76847" w:rsidRDefault="00C06EDE" w:rsidP="00657DB6">
      <w:pPr>
        <w:pStyle w:val="2"/>
        <w:spacing w:line="320" w:lineRule="exact"/>
        <w:ind w:left="720" w:hanging="720"/>
        <w:rPr>
          <w:rFonts w:ascii="ＭＳ ゴシック" w:eastAsia="ＭＳ ゴシック" w:hAnsi="ＭＳ ゴシック"/>
          <w:color w:val="000000"/>
          <w:szCs w:val="22"/>
        </w:rPr>
      </w:pPr>
      <w:r w:rsidRPr="00F76847">
        <w:rPr>
          <w:rFonts w:ascii="ＭＳ ゴシック" w:eastAsia="ＭＳ ゴシック" w:hAnsi="ＭＳ ゴシック" w:hint="eastAsia"/>
          <w:color w:val="000000"/>
          <w:szCs w:val="22"/>
        </w:rPr>
        <w:t>第３条　この法人は、広く一般市民を対象として、河川の環境改善のためのゴミ収拾をはじめとした定期的な清掃、河川に関する生態・水質等の調査研究、地域や学校での講演会や見学会の開催による環境教育、河川をはじめとした自然保護の普及啓発に関する事業を</w:t>
      </w:r>
      <w:r w:rsidR="006730DA">
        <w:rPr>
          <w:rFonts w:ascii="ＭＳ ゴシック" w:eastAsia="ＭＳ ゴシック" w:hAnsi="ＭＳ ゴシック" w:hint="eastAsia"/>
          <w:color w:val="000000"/>
          <w:szCs w:val="22"/>
        </w:rPr>
        <w:t>行い</w:t>
      </w:r>
      <w:r w:rsidRPr="00F76847">
        <w:rPr>
          <w:rFonts w:ascii="ＭＳ ゴシック" w:eastAsia="ＭＳ ゴシック" w:hAnsi="ＭＳ ゴシック" w:hint="eastAsia"/>
          <w:color w:val="000000"/>
          <w:szCs w:val="22"/>
        </w:rPr>
        <w:t>、地域の生活環境と自然環境の改善に努めることで、人と自然の調和がとれた環境社会づくりに寄与することを目的とする。</w:t>
      </w:r>
    </w:p>
    <w:p w:rsidR="00591F80" w:rsidRDefault="00591F80" w:rsidP="00712857">
      <w:pPr>
        <w:autoSpaceDE w:val="0"/>
        <w:autoSpaceDN w:val="0"/>
        <w:adjustRightInd w:val="0"/>
        <w:spacing w:line="200" w:lineRule="exact"/>
        <w:jc w:val="left"/>
        <w:rPr>
          <w:rFonts w:ascii="ＭＳ ゴシック" w:eastAsia="ＭＳ ゴシック" w:hAnsi="ＭＳ ゴシック"/>
          <w:color w:val="000000"/>
          <w:kern w:val="0"/>
          <w:szCs w:val="22"/>
        </w:rPr>
      </w:pPr>
    </w:p>
    <w:p w:rsidR="00C06EDE" w:rsidRPr="00F76847" w:rsidRDefault="00C06EDE" w:rsidP="00657DB6">
      <w:pPr>
        <w:autoSpaceDE w:val="0"/>
        <w:autoSpaceDN w:val="0"/>
        <w:adjustRightInd w:val="0"/>
        <w:spacing w:line="320" w:lineRule="exact"/>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（特定非営利活動の種類）</w:t>
      </w:r>
    </w:p>
    <w:p w:rsidR="00C06EDE" w:rsidRPr="00F76847" w:rsidRDefault="00C06EDE" w:rsidP="00657DB6">
      <w:pPr>
        <w:autoSpaceDE w:val="0"/>
        <w:autoSpaceDN w:val="0"/>
        <w:adjustRightInd w:val="0"/>
        <w:spacing w:line="320" w:lineRule="exact"/>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第４条　この法人は</w:t>
      </w:r>
      <w:r>
        <w:rPr>
          <w:rFonts w:ascii="ＭＳ ゴシック" w:eastAsia="ＭＳ ゴシック" w:hAnsi="ＭＳ ゴシック" w:hint="eastAsia"/>
          <w:color w:val="000000"/>
          <w:kern w:val="0"/>
          <w:szCs w:val="22"/>
        </w:rPr>
        <w:t>、</w:t>
      </w:r>
      <w:r w:rsidRPr="00F76847">
        <w:rPr>
          <w:rFonts w:ascii="ＭＳ ゴシック" w:eastAsia="ＭＳ ゴシック" w:hAnsi="ＭＳ ゴシック" w:hint="eastAsia"/>
          <w:color w:val="000000"/>
          <w:kern w:val="0"/>
          <w:szCs w:val="22"/>
        </w:rPr>
        <w:t>前条の目的を達成するため、次の種類の特定非営利活動を行う。</w:t>
      </w:r>
    </w:p>
    <w:p w:rsidR="00C06EDE" w:rsidRPr="00F76847" w:rsidRDefault="00C06EDE" w:rsidP="00657DB6">
      <w:pPr>
        <w:autoSpaceDE w:val="0"/>
        <w:autoSpaceDN w:val="0"/>
        <w:adjustRightInd w:val="0"/>
        <w:spacing w:line="320" w:lineRule="exact"/>
        <w:ind w:firstLineChars="200" w:firstLine="473"/>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(1)社会教育の推進を図る活動</w:t>
      </w:r>
    </w:p>
    <w:p w:rsidR="00C06EDE" w:rsidRPr="00F76847" w:rsidRDefault="00C06EDE" w:rsidP="00657DB6">
      <w:pPr>
        <w:autoSpaceDE w:val="0"/>
        <w:autoSpaceDN w:val="0"/>
        <w:adjustRightInd w:val="0"/>
        <w:spacing w:line="320" w:lineRule="exact"/>
        <w:ind w:firstLineChars="200" w:firstLine="473"/>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(2)環境の保全を図る活動</w:t>
      </w:r>
    </w:p>
    <w:p w:rsidR="00C06EDE" w:rsidRPr="00F76847" w:rsidRDefault="00C06EDE" w:rsidP="00657DB6">
      <w:pPr>
        <w:autoSpaceDE w:val="0"/>
        <w:autoSpaceDN w:val="0"/>
        <w:adjustRightInd w:val="0"/>
        <w:spacing w:line="320" w:lineRule="exact"/>
        <w:ind w:firstLineChars="200" w:firstLine="473"/>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(3)子どもの健全育成を図る活動</w:t>
      </w:r>
    </w:p>
    <w:p w:rsidR="00C06EDE" w:rsidRPr="00F76847" w:rsidRDefault="00C06EDE" w:rsidP="00657DB6">
      <w:pPr>
        <w:autoSpaceDE w:val="0"/>
        <w:autoSpaceDN w:val="0"/>
        <w:adjustRightInd w:val="0"/>
        <w:spacing w:line="320" w:lineRule="exact"/>
        <w:ind w:leftChars="199" w:left="708" w:hangingChars="100" w:hanging="237"/>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(4)前各号に掲げる活動を行う団体の運営又は活動に関する連絡、助言又は援助の活動</w:t>
      </w:r>
    </w:p>
    <w:p w:rsidR="00591F80" w:rsidRDefault="00591F80" w:rsidP="00712857">
      <w:pPr>
        <w:autoSpaceDE w:val="0"/>
        <w:autoSpaceDN w:val="0"/>
        <w:adjustRightInd w:val="0"/>
        <w:spacing w:line="200" w:lineRule="exact"/>
        <w:jc w:val="left"/>
        <w:rPr>
          <w:rFonts w:ascii="ＭＳ ゴシック" w:eastAsia="ＭＳ ゴシック" w:hAnsi="ＭＳ ゴシック"/>
          <w:color w:val="000000"/>
          <w:kern w:val="0"/>
          <w:szCs w:val="22"/>
        </w:rPr>
      </w:pPr>
    </w:p>
    <w:p w:rsidR="00C06EDE" w:rsidRPr="00F76847" w:rsidRDefault="00C06EDE" w:rsidP="00657DB6">
      <w:pPr>
        <w:autoSpaceDE w:val="0"/>
        <w:autoSpaceDN w:val="0"/>
        <w:adjustRightInd w:val="0"/>
        <w:spacing w:line="320" w:lineRule="exact"/>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（事業の種類）</w:t>
      </w:r>
    </w:p>
    <w:p w:rsidR="00C06EDE" w:rsidRPr="00F76847" w:rsidRDefault="00C06EDE" w:rsidP="00657DB6">
      <w:pPr>
        <w:pStyle w:val="3"/>
        <w:tabs>
          <w:tab w:val="left" w:pos="960"/>
        </w:tabs>
        <w:spacing w:line="320" w:lineRule="exact"/>
        <w:rPr>
          <w:rFonts w:ascii="ＭＳ ゴシック" w:eastAsia="ＭＳ ゴシック" w:hAnsi="ＭＳ ゴシック"/>
          <w:color w:val="000000"/>
          <w:szCs w:val="22"/>
        </w:rPr>
      </w:pPr>
      <w:r w:rsidRPr="00F76847">
        <w:rPr>
          <w:rFonts w:ascii="ＭＳ ゴシック" w:eastAsia="ＭＳ ゴシック" w:hAnsi="ＭＳ ゴシック" w:hint="eastAsia"/>
          <w:color w:val="000000"/>
          <w:szCs w:val="22"/>
        </w:rPr>
        <w:t>第５条　この法人は、第３条の目的を達成するため、特定非営利活動に係る事業として、次の事業を行う。</w:t>
      </w:r>
    </w:p>
    <w:p w:rsidR="00C06EDE" w:rsidRPr="00F76847" w:rsidRDefault="00C06EDE" w:rsidP="00657DB6">
      <w:pPr>
        <w:autoSpaceDE w:val="0"/>
        <w:autoSpaceDN w:val="0"/>
        <w:adjustRightInd w:val="0"/>
        <w:spacing w:line="320" w:lineRule="exact"/>
        <w:ind w:leftChars="200" w:left="710" w:hangingChars="100" w:hanging="237"/>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(1)河川の定期的清掃事業</w:t>
      </w:r>
    </w:p>
    <w:p w:rsidR="00C06EDE" w:rsidRPr="00F76847" w:rsidRDefault="00C06EDE" w:rsidP="00657DB6">
      <w:pPr>
        <w:autoSpaceDE w:val="0"/>
        <w:autoSpaceDN w:val="0"/>
        <w:adjustRightInd w:val="0"/>
        <w:spacing w:line="320" w:lineRule="exact"/>
        <w:ind w:leftChars="200" w:left="710" w:hangingChars="100" w:hanging="237"/>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(2)</w:t>
      </w:r>
      <w:r w:rsidRPr="00F76847">
        <w:rPr>
          <w:rFonts w:ascii="ＭＳ ゴシック" w:eastAsia="ＭＳ ゴシック" w:hAnsi="ＭＳ ゴシック" w:hint="eastAsia"/>
          <w:color w:val="000000"/>
          <w:szCs w:val="22"/>
        </w:rPr>
        <w:t>地域や学校での講演会や見学会の開催による環境教育事業</w:t>
      </w:r>
    </w:p>
    <w:p w:rsidR="00C06EDE" w:rsidRPr="00F76847" w:rsidRDefault="00C06EDE" w:rsidP="00657DB6">
      <w:pPr>
        <w:autoSpaceDE w:val="0"/>
        <w:autoSpaceDN w:val="0"/>
        <w:adjustRightInd w:val="0"/>
        <w:spacing w:line="320" w:lineRule="exact"/>
        <w:ind w:leftChars="200" w:left="710" w:hangingChars="100" w:hanging="237"/>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(3)その他目的を達成するために必要な事業</w:t>
      </w:r>
    </w:p>
    <w:p w:rsidR="00591F80" w:rsidRDefault="00591F80" w:rsidP="00712857">
      <w:pPr>
        <w:tabs>
          <w:tab w:val="left" w:pos="840"/>
          <w:tab w:val="left" w:pos="1200"/>
        </w:tabs>
        <w:autoSpaceDE w:val="0"/>
        <w:autoSpaceDN w:val="0"/>
        <w:adjustRightInd w:val="0"/>
        <w:spacing w:line="200" w:lineRule="exact"/>
        <w:ind w:firstLine="237"/>
        <w:jc w:val="left"/>
        <w:rPr>
          <w:rFonts w:ascii="ＭＳ ゴシック" w:eastAsia="ＭＳ ゴシック" w:hAnsi="ＭＳ ゴシック"/>
          <w:color w:val="000000"/>
          <w:kern w:val="0"/>
          <w:szCs w:val="22"/>
        </w:rPr>
      </w:pPr>
    </w:p>
    <w:p w:rsidR="00C06EDE" w:rsidRPr="00F76847" w:rsidRDefault="00C06EDE" w:rsidP="00657DB6">
      <w:pPr>
        <w:tabs>
          <w:tab w:val="left" w:pos="840"/>
          <w:tab w:val="left" w:pos="1200"/>
        </w:tabs>
        <w:autoSpaceDE w:val="0"/>
        <w:autoSpaceDN w:val="0"/>
        <w:adjustRightInd w:val="0"/>
        <w:spacing w:line="320" w:lineRule="exact"/>
        <w:ind w:firstLine="237"/>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２　この法人は、次のその他の事業を行う。</w:t>
      </w:r>
    </w:p>
    <w:p w:rsidR="00C06EDE" w:rsidRPr="00F76847" w:rsidRDefault="00C06EDE" w:rsidP="00657DB6">
      <w:pPr>
        <w:autoSpaceDE w:val="0"/>
        <w:autoSpaceDN w:val="0"/>
        <w:adjustRightInd w:val="0"/>
        <w:spacing w:line="320" w:lineRule="exact"/>
        <w:ind w:firstLine="473"/>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 xml:space="preserve">(1) </w:t>
      </w:r>
      <w:r w:rsidR="00376211">
        <w:rPr>
          <w:rFonts w:ascii="ＭＳ ゴシック" w:eastAsia="ＭＳ ゴシック" w:hAnsi="ＭＳ ゴシック" w:hint="eastAsia"/>
          <w:color w:val="000000"/>
          <w:kern w:val="0"/>
          <w:szCs w:val="22"/>
        </w:rPr>
        <w:t>寄附</w:t>
      </w:r>
      <w:r w:rsidRPr="00F76847">
        <w:rPr>
          <w:rFonts w:ascii="ＭＳ ゴシック" w:eastAsia="ＭＳ ゴシック" w:hAnsi="ＭＳ ゴシック" w:hint="eastAsia"/>
          <w:color w:val="000000"/>
          <w:kern w:val="0"/>
          <w:szCs w:val="22"/>
        </w:rPr>
        <w:t>された物品の販売事業</w:t>
      </w:r>
    </w:p>
    <w:p w:rsidR="00C06EDE" w:rsidRPr="00F76847" w:rsidRDefault="00C06EDE" w:rsidP="00657DB6">
      <w:pPr>
        <w:autoSpaceDE w:val="0"/>
        <w:autoSpaceDN w:val="0"/>
        <w:adjustRightInd w:val="0"/>
        <w:spacing w:line="320" w:lineRule="exact"/>
        <w:ind w:firstLine="473"/>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(2) ホームページへの広告掲載事業</w:t>
      </w:r>
    </w:p>
    <w:p w:rsidR="00591F80" w:rsidRDefault="00591F80" w:rsidP="00712857">
      <w:pPr>
        <w:autoSpaceDE w:val="0"/>
        <w:autoSpaceDN w:val="0"/>
        <w:adjustRightInd w:val="0"/>
        <w:spacing w:line="200" w:lineRule="exact"/>
        <w:ind w:left="457" w:hanging="237"/>
        <w:jc w:val="left"/>
        <w:rPr>
          <w:rFonts w:ascii="ＭＳ ゴシック" w:eastAsia="ＭＳ ゴシック" w:hAnsi="ＭＳ ゴシック"/>
          <w:color w:val="000000"/>
          <w:kern w:val="0"/>
          <w:szCs w:val="22"/>
        </w:rPr>
      </w:pPr>
    </w:p>
    <w:p w:rsidR="00B133FB" w:rsidRDefault="00C06EDE" w:rsidP="00657DB6">
      <w:pPr>
        <w:autoSpaceDE w:val="0"/>
        <w:autoSpaceDN w:val="0"/>
        <w:adjustRightInd w:val="0"/>
        <w:spacing w:line="320" w:lineRule="exact"/>
        <w:ind w:leftChars="100" w:left="474" w:hangingChars="100" w:hanging="237"/>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３　前項に掲げる事業は、第１項に掲げる事業に支障がない限り行うものとし、その利益は、第１項に掲げる事業に充てるものとする。</w:t>
      </w:r>
    </w:p>
    <w:p w:rsidR="00B133FB" w:rsidRDefault="00B133FB">
      <w:pPr>
        <w:widowControl/>
        <w:jc w:val="left"/>
        <w:rPr>
          <w:rFonts w:ascii="ＭＳ ゴシック" w:eastAsia="ＭＳ ゴシック" w:hAnsi="ＭＳ ゴシック"/>
          <w:color w:val="000000"/>
          <w:kern w:val="0"/>
          <w:szCs w:val="22"/>
        </w:rPr>
      </w:pPr>
      <w:r>
        <w:rPr>
          <w:rFonts w:ascii="ＭＳ ゴシック" w:eastAsia="ＭＳ ゴシック" w:hAnsi="ＭＳ ゴシック"/>
          <w:color w:val="000000"/>
          <w:kern w:val="0"/>
          <w:szCs w:val="22"/>
        </w:rPr>
        <w:br w:type="page"/>
      </w:r>
    </w:p>
    <w:p w:rsidR="008E2CAD" w:rsidRPr="00F76847" w:rsidRDefault="008E2CAD" w:rsidP="008E2CAD">
      <w:pPr>
        <w:autoSpaceDE w:val="0"/>
        <w:autoSpaceDN w:val="0"/>
        <w:adjustRightInd w:val="0"/>
        <w:jc w:val="center"/>
        <w:rPr>
          <w:rFonts w:ascii="ＭＳ ゴシック" w:eastAsia="ＭＳ ゴシック" w:hAnsi="ＭＳ ゴシック"/>
          <w:color w:val="000000"/>
          <w:kern w:val="0"/>
          <w:sz w:val="28"/>
        </w:rPr>
      </w:pPr>
      <w:r w:rsidRPr="00F76847">
        <w:rPr>
          <w:rFonts w:ascii="ＭＳ ゴシック" w:eastAsia="ＭＳ ゴシック" w:hAnsi="ＭＳ ゴシック" w:hint="eastAsia"/>
          <w:color w:val="000000"/>
          <w:kern w:val="0"/>
          <w:sz w:val="28"/>
          <w:lang w:eastAsia="zh-TW"/>
        </w:rPr>
        <w:lastRenderedPageBreak/>
        <w:t>第２章 会</w:t>
      </w:r>
      <w:r w:rsidRPr="00F76847">
        <w:rPr>
          <w:rFonts w:ascii="ＭＳ ゴシック" w:eastAsia="ＭＳ ゴシック" w:hAnsi="ＭＳ ゴシック" w:hint="eastAsia"/>
          <w:color w:val="000000"/>
          <w:kern w:val="0"/>
          <w:sz w:val="28"/>
        </w:rPr>
        <w:t xml:space="preserve">　</w:t>
      </w:r>
      <w:r w:rsidRPr="00F76847">
        <w:rPr>
          <w:rFonts w:ascii="ＭＳ ゴシック" w:eastAsia="ＭＳ ゴシック" w:hAnsi="ＭＳ ゴシック" w:hint="eastAsia"/>
          <w:color w:val="000000"/>
          <w:kern w:val="0"/>
          <w:sz w:val="28"/>
          <w:lang w:eastAsia="zh-TW"/>
        </w:rPr>
        <w:t>員</w:t>
      </w:r>
    </w:p>
    <w:p w:rsidR="00D1595C" w:rsidRDefault="00D1595C" w:rsidP="00D1595C">
      <w:pPr>
        <w:autoSpaceDE w:val="0"/>
        <w:autoSpaceDN w:val="0"/>
        <w:adjustRightInd w:val="0"/>
        <w:spacing w:line="200" w:lineRule="exact"/>
        <w:jc w:val="left"/>
        <w:rPr>
          <w:rFonts w:ascii="ＭＳ ゴシック" w:eastAsia="ＭＳ ゴシック" w:hAnsi="ＭＳ ゴシック"/>
          <w:color w:val="000000"/>
          <w:kern w:val="0"/>
          <w:szCs w:val="22"/>
        </w:rPr>
      </w:pPr>
    </w:p>
    <w:p w:rsidR="008E2CAD" w:rsidRPr="00F76847" w:rsidRDefault="008E2CAD" w:rsidP="00D1595C">
      <w:pPr>
        <w:autoSpaceDE w:val="0"/>
        <w:autoSpaceDN w:val="0"/>
        <w:adjustRightInd w:val="0"/>
        <w:spacing w:line="320" w:lineRule="exact"/>
        <w:jc w:val="left"/>
        <w:rPr>
          <w:rFonts w:ascii="ＭＳ ゴシック" w:eastAsia="ＭＳ ゴシック" w:hAnsi="ＭＳ ゴシック"/>
          <w:color w:val="000000"/>
          <w:kern w:val="0"/>
          <w:szCs w:val="22"/>
          <w:lang w:eastAsia="zh-TW"/>
        </w:rPr>
      </w:pPr>
      <w:r w:rsidRPr="00F76847">
        <w:rPr>
          <w:rFonts w:ascii="ＭＳ ゴシック" w:eastAsia="ＭＳ ゴシック" w:hAnsi="ＭＳ ゴシック" w:hint="eastAsia"/>
          <w:color w:val="000000"/>
          <w:kern w:val="0"/>
          <w:szCs w:val="22"/>
          <w:lang w:eastAsia="zh-TW"/>
        </w:rPr>
        <w:t>（種</w:t>
      </w:r>
      <w:r w:rsidRPr="00F76847">
        <w:rPr>
          <w:rFonts w:ascii="ＭＳ ゴシック" w:eastAsia="ＭＳ ゴシック" w:hAnsi="ＭＳ ゴシック" w:hint="eastAsia"/>
          <w:color w:val="000000"/>
          <w:kern w:val="0"/>
          <w:szCs w:val="22"/>
        </w:rPr>
        <w:t xml:space="preserve">　</w:t>
      </w:r>
      <w:r w:rsidRPr="00F76847">
        <w:rPr>
          <w:rFonts w:ascii="ＭＳ ゴシック" w:eastAsia="ＭＳ ゴシック" w:hAnsi="ＭＳ ゴシック" w:hint="eastAsia"/>
          <w:color w:val="000000"/>
          <w:kern w:val="0"/>
          <w:szCs w:val="22"/>
          <w:lang w:eastAsia="zh-TW"/>
        </w:rPr>
        <w:t>別）</w:t>
      </w:r>
    </w:p>
    <w:p w:rsidR="008E2CAD" w:rsidRPr="00F76847" w:rsidRDefault="008E2CAD" w:rsidP="00D1595C">
      <w:pPr>
        <w:autoSpaceDE w:val="0"/>
        <w:autoSpaceDN w:val="0"/>
        <w:adjustRightInd w:val="0"/>
        <w:spacing w:line="320" w:lineRule="exact"/>
        <w:ind w:left="709" w:hanging="709"/>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第６条　この法人の会員は、次の２種とし、正会員をもって特定非営利活動促進法（以下「法」という。）上の社員とする。</w:t>
      </w:r>
    </w:p>
    <w:p w:rsidR="008E2CAD" w:rsidRPr="00F76847" w:rsidRDefault="008E2CAD" w:rsidP="00D1595C">
      <w:pPr>
        <w:autoSpaceDE w:val="0"/>
        <w:autoSpaceDN w:val="0"/>
        <w:adjustRightInd w:val="0"/>
        <w:spacing w:line="320" w:lineRule="exact"/>
        <w:ind w:left="440"/>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(1) 正会員 　この法人の目的に賛同して入会した個人及び団体</w:t>
      </w:r>
    </w:p>
    <w:p w:rsidR="008E2CAD" w:rsidRPr="00F76847" w:rsidRDefault="008E2CAD" w:rsidP="00D1595C">
      <w:pPr>
        <w:autoSpaceDE w:val="0"/>
        <w:autoSpaceDN w:val="0"/>
        <w:adjustRightInd w:val="0"/>
        <w:spacing w:line="320" w:lineRule="exact"/>
        <w:ind w:left="440"/>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(2) 賛助会員 この法人の目的に賛同し賛助するために入会した個人及び団体</w:t>
      </w:r>
    </w:p>
    <w:p w:rsidR="00712857" w:rsidRDefault="00712857" w:rsidP="00712857">
      <w:pPr>
        <w:autoSpaceDE w:val="0"/>
        <w:autoSpaceDN w:val="0"/>
        <w:adjustRightInd w:val="0"/>
        <w:spacing w:line="200" w:lineRule="exact"/>
        <w:jc w:val="left"/>
        <w:rPr>
          <w:rFonts w:ascii="ＭＳ ゴシック" w:eastAsia="ＭＳ ゴシック" w:hAnsi="ＭＳ ゴシック"/>
          <w:color w:val="000000"/>
          <w:kern w:val="0"/>
          <w:szCs w:val="22"/>
        </w:rPr>
      </w:pPr>
    </w:p>
    <w:p w:rsidR="008E2CAD" w:rsidRPr="00F76847" w:rsidRDefault="008E2CAD" w:rsidP="00D1595C">
      <w:pPr>
        <w:autoSpaceDE w:val="0"/>
        <w:autoSpaceDN w:val="0"/>
        <w:adjustRightInd w:val="0"/>
        <w:spacing w:line="320" w:lineRule="exact"/>
        <w:jc w:val="left"/>
        <w:rPr>
          <w:rFonts w:ascii="ＭＳ ゴシック" w:eastAsia="ＭＳ ゴシック" w:hAnsi="ＭＳ ゴシック"/>
          <w:color w:val="000000"/>
          <w:kern w:val="0"/>
          <w:szCs w:val="22"/>
          <w:lang w:eastAsia="zh-CN"/>
        </w:rPr>
      </w:pPr>
      <w:r w:rsidRPr="00F76847">
        <w:rPr>
          <w:rFonts w:ascii="ＭＳ ゴシック" w:eastAsia="ＭＳ ゴシック" w:hAnsi="ＭＳ ゴシック" w:hint="eastAsia"/>
          <w:color w:val="000000"/>
          <w:kern w:val="0"/>
          <w:szCs w:val="22"/>
          <w:lang w:eastAsia="zh-CN"/>
        </w:rPr>
        <w:t>（入</w:t>
      </w:r>
      <w:r w:rsidRPr="00F76847">
        <w:rPr>
          <w:rFonts w:ascii="ＭＳ ゴシック" w:eastAsia="ＭＳ ゴシック" w:hAnsi="ＭＳ ゴシック" w:hint="eastAsia"/>
          <w:color w:val="000000"/>
          <w:kern w:val="0"/>
          <w:szCs w:val="22"/>
        </w:rPr>
        <w:t xml:space="preserve">　</w:t>
      </w:r>
      <w:r w:rsidRPr="00F76847">
        <w:rPr>
          <w:rFonts w:ascii="ＭＳ ゴシック" w:eastAsia="ＭＳ ゴシック" w:hAnsi="ＭＳ ゴシック" w:hint="eastAsia"/>
          <w:color w:val="000000"/>
          <w:kern w:val="0"/>
          <w:szCs w:val="22"/>
          <w:lang w:eastAsia="zh-CN"/>
        </w:rPr>
        <w:t>会）</w:t>
      </w:r>
    </w:p>
    <w:p w:rsidR="008E2CAD" w:rsidRPr="00F76847" w:rsidRDefault="008E2CAD" w:rsidP="00D1595C">
      <w:pPr>
        <w:autoSpaceDE w:val="0"/>
        <w:autoSpaceDN w:val="0"/>
        <w:adjustRightInd w:val="0"/>
        <w:spacing w:line="320" w:lineRule="exact"/>
        <w:ind w:left="709" w:hanging="709"/>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第７条　会員の入会について、特に条件は定めない。</w:t>
      </w:r>
    </w:p>
    <w:p w:rsidR="008E2CAD" w:rsidRPr="00F76847" w:rsidRDefault="008E2CAD" w:rsidP="00D1595C">
      <w:pPr>
        <w:autoSpaceDE w:val="0"/>
        <w:autoSpaceDN w:val="0"/>
        <w:adjustRightInd w:val="0"/>
        <w:spacing w:line="320" w:lineRule="exact"/>
        <w:ind w:leftChars="100" w:left="474" w:hangingChars="100" w:hanging="237"/>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２　会員として入会しようとするものは、理事長が別に定める入会申込書により、理事長に申し込むものとする。</w:t>
      </w:r>
    </w:p>
    <w:p w:rsidR="008E2CAD" w:rsidRPr="00F76847" w:rsidRDefault="008E2CAD" w:rsidP="00D1595C">
      <w:pPr>
        <w:autoSpaceDE w:val="0"/>
        <w:autoSpaceDN w:val="0"/>
        <w:adjustRightInd w:val="0"/>
        <w:spacing w:line="320" w:lineRule="exact"/>
        <w:ind w:leftChars="100" w:left="474" w:hangingChars="100" w:hanging="237"/>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３　理事長は、前項の申し込みがあったとき、正当な理由がない限り、入会を認めなければならない。</w:t>
      </w:r>
    </w:p>
    <w:p w:rsidR="008E2CAD" w:rsidRPr="00F76847" w:rsidRDefault="008E2CAD" w:rsidP="00D1595C">
      <w:pPr>
        <w:tabs>
          <w:tab w:val="left" w:pos="1276"/>
        </w:tabs>
        <w:autoSpaceDE w:val="0"/>
        <w:autoSpaceDN w:val="0"/>
        <w:adjustRightInd w:val="0"/>
        <w:spacing w:line="320" w:lineRule="exact"/>
        <w:ind w:leftChars="100" w:left="474" w:hangingChars="100" w:hanging="237"/>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４　理事長は、第２項のものの入会を認めないときは、速やかに、理由を付した書面をもって本人にその旨を通知しなければならない。</w:t>
      </w:r>
    </w:p>
    <w:p w:rsidR="00712857" w:rsidRDefault="00712857" w:rsidP="00712857">
      <w:pPr>
        <w:autoSpaceDE w:val="0"/>
        <w:autoSpaceDN w:val="0"/>
        <w:adjustRightInd w:val="0"/>
        <w:spacing w:line="200" w:lineRule="exact"/>
        <w:jc w:val="left"/>
        <w:rPr>
          <w:rFonts w:ascii="ＭＳ ゴシック" w:eastAsia="ＭＳ ゴシック" w:hAnsi="ＭＳ ゴシック"/>
          <w:color w:val="000000"/>
          <w:kern w:val="0"/>
          <w:szCs w:val="22"/>
        </w:rPr>
      </w:pPr>
    </w:p>
    <w:p w:rsidR="008E2CAD" w:rsidRPr="00F76847" w:rsidRDefault="008E2CAD" w:rsidP="00D1595C">
      <w:pPr>
        <w:autoSpaceDE w:val="0"/>
        <w:autoSpaceDN w:val="0"/>
        <w:adjustRightInd w:val="0"/>
        <w:spacing w:line="320" w:lineRule="exact"/>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（入会金及び会費）</w:t>
      </w:r>
    </w:p>
    <w:p w:rsidR="008E2CAD" w:rsidRPr="00F76847" w:rsidRDefault="008E2CAD" w:rsidP="00D1595C">
      <w:pPr>
        <w:autoSpaceDE w:val="0"/>
        <w:autoSpaceDN w:val="0"/>
        <w:adjustRightInd w:val="0"/>
        <w:spacing w:line="320" w:lineRule="exact"/>
        <w:ind w:left="709" w:hanging="709"/>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第８条　会員は、総会において別に定める入会金及び会費を納入しなければならない。</w:t>
      </w:r>
    </w:p>
    <w:p w:rsidR="00712857" w:rsidRDefault="00712857" w:rsidP="00712857">
      <w:pPr>
        <w:autoSpaceDE w:val="0"/>
        <w:autoSpaceDN w:val="0"/>
        <w:adjustRightInd w:val="0"/>
        <w:spacing w:line="200" w:lineRule="exact"/>
        <w:jc w:val="left"/>
        <w:rPr>
          <w:rFonts w:ascii="ＭＳ ゴシック" w:eastAsia="ＭＳ ゴシック" w:hAnsi="ＭＳ ゴシック"/>
          <w:color w:val="000000"/>
          <w:kern w:val="0"/>
          <w:szCs w:val="22"/>
        </w:rPr>
      </w:pPr>
    </w:p>
    <w:p w:rsidR="008E2CAD" w:rsidRPr="00F76847" w:rsidRDefault="008E2CAD" w:rsidP="00D1595C">
      <w:pPr>
        <w:autoSpaceDE w:val="0"/>
        <w:autoSpaceDN w:val="0"/>
        <w:adjustRightInd w:val="0"/>
        <w:spacing w:line="320" w:lineRule="exact"/>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（会員の資格の喪失）</w:t>
      </w:r>
    </w:p>
    <w:p w:rsidR="008E2CAD" w:rsidRPr="00F76847" w:rsidRDefault="008E2CAD" w:rsidP="00D1595C">
      <w:pPr>
        <w:autoSpaceDE w:val="0"/>
        <w:autoSpaceDN w:val="0"/>
        <w:adjustRightInd w:val="0"/>
        <w:spacing w:line="320" w:lineRule="exact"/>
        <w:ind w:left="709" w:hanging="709"/>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第９条　会員が次の各号の一に該当する場合には、その資格を喪失する。</w:t>
      </w:r>
    </w:p>
    <w:p w:rsidR="008E2CAD" w:rsidRPr="00F76847" w:rsidRDefault="008E2CAD" w:rsidP="00D1595C">
      <w:pPr>
        <w:autoSpaceDE w:val="0"/>
        <w:autoSpaceDN w:val="0"/>
        <w:adjustRightInd w:val="0"/>
        <w:spacing w:line="320" w:lineRule="exact"/>
        <w:ind w:firstLine="473"/>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(1) 退会届の提出をしたとき。</w:t>
      </w:r>
    </w:p>
    <w:p w:rsidR="008E2CAD" w:rsidRPr="00F76847" w:rsidRDefault="008E2CAD" w:rsidP="00D1595C">
      <w:pPr>
        <w:tabs>
          <w:tab w:val="left" w:pos="993"/>
        </w:tabs>
        <w:autoSpaceDE w:val="0"/>
        <w:autoSpaceDN w:val="0"/>
        <w:adjustRightInd w:val="0"/>
        <w:spacing w:line="320" w:lineRule="exact"/>
        <w:ind w:left="708" w:hanging="237"/>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 xml:space="preserve">(2) </w:t>
      </w:r>
      <w:r>
        <w:rPr>
          <w:rFonts w:ascii="ＭＳ ゴシック" w:eastAsia="ＭＳ ゴシック" w:hAnsi="ＭＳ ゴシック" w:hint="eastAsia"/>
          <w:color w:val="000000"/>
          <w:kern w:val="0"/>
          <w:szCs w:val="22"/>
        </w:rPr>
        <w:t>本人が死亡し、若しくは失踪</w:t>
      </w:r>
      <w:r w:rsidRPr="00F76847">
        <w:rPr>
          <w:rFonts w:ascii="ＭＳ ゴシック" w:eastAsia="ＭＳ ゴシック" w:hAnsi="ＭＳ ゴシック" w:hint="eastAsia"/>
          <w:color w:val="000000"/>
          <w:kern w:val="0"/>
          <w:szCs w:val="22"/>
        </w:rPr>
        <w:t>宣告を受け、又は会員である団体が消滅したとき。</w:t>
      </w:r>
    </w:p>
    <w:p w:rsidR="008E2CAD" w:rsidRPr="00F76847" w:rsidRDefault="008E2CAD" w:rsidP="00D1595C">
      <w:pPr>
        <w:autoSpaceDE w:val="0"/>
        <w:autoSpaceDN w:val="0"/>
        <w:adjustRightInd w:val="0"/>
        <w:spacing w:line="320" w:lineRule="exact"/>
        <w:ind w:firstLine="473"/>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(3) 継続して１年以上会費を滞納したとき。</w:t>
      </w:r>
    </w:p>
    <w:p w:rsidR="008E2CAD" w:rsidRPr="00F76847" w:rsidRDefault="008E2CAD" w:rsidP="00D1595C">
      <w:pPr>
        <w:autoSpaceDE w:val="0"/>
        <w:autoSpaceDN w:val="0"/>
        <w:adjustRightInd w:val="0"/>
        <w:spacing w:line="320" w:lineRule="exact"/>
        <w:ind w:firstLine="473"/>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(4) 除名されたとき。</w:t>
      </w:r>
    </w:p>
    <w:p w:rsidR="00712857" w:rsidRPr="00712857" w:rsidRDefault="00712857" w:rsidP="00712857">
      <w:pPr>
        <w:spacing w:line="200" w:lineRule="exact"/>
        <w:rPr>
          <w:rFonts w:ascii="ＭＳ ゴシック" w:eastAsia="ＭＳ ゴシック" w:hAnsi="ＭＳ ゴシック"/>
          <w:b/>
          <w:color w:val="000000"/>
          <w:kern w:val="0"/>
          <w:szCs w:val="22"/>
        </w:rPr>
      </w:pPr>
    </w:p>
    <w:p w:rsidR="008E2CAD" w:rsidRPr="00F76847" w:rsidRDefault="008E2CAD" w:rsidP="00D1595C">
      <w:pPr>
        <w:spacing w:line="320" w:lineRule="exact"/>
        <w:rPr>
          <w:rFonts w:ascii="ＭＳ ゴシック" w:eastAsia="ＭＳ ゴシック" w:hAnsi="ＭＳ ゴシック"/>
          <w:color w:val="000000"/>
          <w:szCs w:val="22"/>
        </w:rPr>
      </w:pPr>
      <w:r w:rsidRPr="00F76847">
        <w:rPr>
          <w:rFonts w:ascii="ＭＳ ゴシック" w:eastAsia="ＭＳ ゴシック" w:hAnsi="ＭＳ ゴシック" w:hint="eastAsia"/>
          <w:color w:val="000000"/>
          <w:kern w:val="0"/>
          <w:szCs w:val="22"/>
        </w:rPr>
        <w:t>（退　会）</w:t>
      </w:r>
    </w:p>
    <w:p w:rsidR="008E2CAD" w:rsidRPr="00F76847" w:rsidRDefault="008E2CAD" w:rsidP="00D1595C">
      <w:pPr>
        <w:autoSpaceDE w:val="0"/>
        <w:autoSpaceDN w:val="0"/>
        <w:adjustRightInd w:val="0"/>
        <w:spacing w:line="320" w:lineRule="exact"/>
        <w:ind w:left="709" w:hanging="709"/>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第10条　会員は、理事長が別に定める退会届を理事長に提出して、任意に退会することができる。</w:t>
      </w:r>
    </w:p>
    <w:p w:rsidR="00712857" w:rsidRPr="00712857" w:rsidRDefault="00712857" w:rsidP="00712857">
      <w:pPr>
        <w:autoSpaceDE w:val="0"/>
        <w:autoSpaceDN w:val="0"/>
        <w:adjustRightInd w:val="0"/>
        <w:spacing w:line="200" w:lineRule="exact"/>
        <w:jc w:val="left"/>
        <w:rPr>
          <w:rFonts w:ascii="ＭＳ ゴシック" w:eastAsia="ＭＳ ゴシック" w:hAnsi="ＭＳ ゴシック"/>
          <w:b/>
          <w:color w:val="000000"/>
          <w:kern w:val="0"/>
          <w:szCs w:val="22"/>
        </w:rPr>
      </w:pPr>
    </w:p>
    <w:p w:rsidR="008E2CAD" w:rsidRPr="00F76847" w:rsidRDefault="008E2CAD" w:rsidP="00D1595C">
      <w:pPr>
        <w:autoSpaceDE w:val="0"/>
        <w:autoSpaceDN w:val="0"/>
        <w:adjustRightInd w:val="0"/>
        <w:spacing w:line="320" w:lineRule="exact"/>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（除　名）</w:t>
      </w:r>
    </w:p>
    <w:p w:rsidR="008E2CAD" w:rsidRPr="00F76847" w:rsidRDefault="008E2CAD" w:rsidP="00D1595C">
      <w:pPr>
        <w:autoSpaceDE w:val="0"/>
        <w:autoSpaceDN w:val="0"/>
        <w:adjustRightInd w:val="0"/>
        <w:spacing w:line="320" w:lineRule="exact"/>
        <w:ind w:left="709" w:hanging="709"/>
        <w:jc w:val="left"/>
        <w:rPr>
          <w:rFonts w:ascii="ＭＳ ゴシック" w:eastAsia="ＭＳ ゴシック" w:hAnsi="ＭＳ ゴシック"/>
          <w:color w:val="000000"/>
          <w:szCs w:val="22"/>
          <w:u w:val="double"/>
        </w:rPr>
      </w:pPr>
      <w:r w:rsidRPr="00F76847">
        <w:rPr>
          <w:rFonts w:ascii="ＭＳ ゴシック" w:eastAsia="ＭＳ ゴシック" w:hAnsi="ＭＳ ゴシック" w:hint="eastAsia"/>
          <w:color w:val="000000"/>
          <w:kern w:val="0"/>
          <w:szCs w:val="22"/>
        </w:rPr>
        <w:t>第11条　会員が次の各号の一に該当する場合には、総会の議決により、これを除名することができる。</w:t>
      </w:r>
    </w:p>
    <w:p w:rsidR="008E2CAD" w:rsidRPr="00F76847" w:rsidRDefault="008E2CAD" w:rsidP="00D1595C">
      <w:pPr>
        <w:autoSpaceDE w:val="0"/>
        <w:autoSpaceDN w:val="0"/>
        <w:adjustRightInd w:val="0"/>
        <w:spacing w:line="320" w:lineRule="exact"/>
        <w:ind w:firstLineChars="200" w:firstLine="473"/>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(1) この定款に違反したとき。</w:t>
      </w:r>
    </w:p>
    <w:p w:rsidR="008E2CAD" w:rsidRPr="00F76847" w:rsidRDefault="008E2CAD" w:rsidP="00D1595C">
      <w:pPr>
        <w:tabs>
          <w:tab w:val="left" w:pos="993"/>
        </w:tabs>
        <w:autoSpaceDE w:val="0"/>
        <w:autoSpaceDN w:val="0"/>
        <w:adjustRightInd w:val="0"/>
        <w:spacing w:line="320" w:lineRule="exact"/>
        <w:ind w:firstLine="473"/>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(2) この法人の名誉を傷つけ、又は目的に反する行為をしたとき。</w:t>
      </w:r>
    </w:p>
    <w:p w:rsidR="008E2CAD" w:rsidRDefault="008E2CAD" w:rsidP="00D1595C">
      <w:pPr>
        <w:autoSpaceDE w:val="0"/>
        <w:autoSpaceDN w:val="0"/>
        <w:adjustRightInd w:val="0"/>
        <w:spacing w:line="320" w:lineRule="exact"/>
        <w:ind w:left="474" w:hanging="237"/>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２　前項の規定により会員を除名しようとする場合は、議決の前に当該会員に弁明の機会を与えなければならない。</w:t>
      </w:r>
    </w:p>
    <w:p w:rsidR="00712857" w:rsidRPr="00712857" w:rsidRDefault="00712857" w:rsidP="00712857">
      <w:pPr>
        <w:autoSpaceDE w:val="0"/>
        <w:autoSpaceDN w:val="0"/>
        <w:adjustRightInd w:val="0"/>
        <w:spacing w:line="200" w:lineRule="exact"/>
        <w:ind w:left="474" w:hanging="237"/>
        <w:jc w:val="left"/>
        <w:rPr>
          <w:rFonts w:ascii="ＭＳ ゴシック" w:eastAsia="ＭＳ ゴシック" w:hAnsi="ＭＳ ゴシック"/>
          <w:b/>
          <w:color w:val="000000"/>
          <w:kern w:val="0"/>
          <w:szCs w:val="22"/>
        </w:rPr>
      </w:pPr>
    </w:p>
    <w:p w:rsidR="008E2CAD" w:rsidRPr="008A5397" w:rsidRDefault="008E2CAD" w:rsidP="00FF32DC">
      <w:pPr>
        <w:autoSpaceDE w:val="0"/>
        <w:autoSpaceDN w:val="0"/>
        <w:adjustRightInd w:val="0"/>
        <w:spacing w:line="340" w:lineRule="exact"/>
        <w:jc w:val="center"/>
        <w:rPr>
          <w:rFonts w:ascii="ＭＳ ゴシック" w:eastAsia="ＭＳ ゴシック" w:hAnsi="ＭＳ ゴシック"/>
          <w:color w:val="000000"/>
          <w:kern w:val="0"/>
        </w:rPr>
      </w:pPr>
      <w:r w:rsidRPr="008A5397">
        <w:rPr>
          <w:rFonts w:ascii="ＭＳ ゴシック" w:eastAsia="ＭＳ ゴシック" w:hAnsi="ＭＳ ゴシック" w:hint="eastAsia"/>
          <w:color w:val="000000"/>
          <w:kern w:val="0"/>
          <w:sz w:val="28"/>
          <w:lang w:eastAsia="zh-TW"/>
        </w:rPr>
        <w:t>第</w:t>
      </w:r>
      <w:r w:rsidRPr="008A5397">
        <w:rPr>
          <w:rFonts w:ascii="ＭＳ ゴシック" w:eastAsia="ＭＳ ゴシック" w:hAnsi="ＭＳ ゴシック" w:hint="eastAsia"/>
          <w:color w:val="000000"/>
          <w:kern w:val="0"/>
          <w:sz w:val="28"/>
        </w:rPr>
        <w:t>３</w:t>
      </w:r>
      <w:r w:rsidRPr="008A5397">
        <w:rPr>
          <w:rFonts w:ascii="ＭＳ ゴシック" w:eastAsia="ＭＳ ゴシック" w:hAnsi="ＭＳ ゴシック" w:hint="eastAsia"/>
          <w:color w:val="000000"/>
          <w:kern w:val="0"/>
          <w:sz w:val="28"/>
          <w:lang w:eastAsia="zh-TW"/>
        </w:rPr>
        <w:t>章</w:t>
      </w:r>
      <w:r w:rsidRPr="008A5397">
        <w:rPr>
          <w:rFonts w:ascii="ＭＳ ゴシック" w:eastAsia="ＭＳ ゴシック" w:hAnsi="ＭＳ ゴシック"/>
          <w:color w:val="000000"/>
          <w:kern w:val="0"/>
          <w:sz w:val="28"/>
          <w:lang w:eastAsia="zh-TW"/>
        </w:rPr>
        <w:t xml:space="preserve"> </w:t>
      </w:r>
      <w:r w:rsidRPr="008A5397">
        <w:rPr>
          <w:rFonts w:ascii="ＭＳ ゴシック" w:eastAsia="ＭＳ ゴシック" w:hAnsi="ＭＳ ゴシック" w:hint="eastAsia"/>
          <w:color w:val="000000"/>
          <w:kern w:val="0"/>
          <w:sz w:val="28"/>
        </w:rPr>
        <w:t xml:space="preserve">役　</w:t>
      </w:r>
      <w:r w:rsidRPr="008A5397">
        <w:rPr>
          <w:rFonts w:ascii="ＭＳ ゴシック" w:eastAsia="ＭＳ ゴシック" w:hAnsi="ＭＳ ゴシック" w:hint="eastAsia"/>
          <w:color w:val="000000"/>
          <w:kern w:val="0"/>
          <w:sz w:val="28"/>
          <w:lang w:eastAsia="zh-TW"/>
        </w:rPr>
        <w:t>員</w:t>
      </w:r>
    </w:p>
    <w:p w:rsidR="00D1595C" w:rsidRDefault="00D1595C" w:rsidP="00D1595C">
      <w:pPr>
        <w:autoSpaceDE w:val="0"/>
        <w:autoSpaceDN w:val="0"/>
        <w:adjustRightInd w:val="0"/>
        <w:spacing w:line="200" w:lineRule="exact"/>
        <w:rPr>
          <w:rFonts w:ascii="ＭＳ ゴシック" w:eastAsia="ＭＳ ゴシック" w:hAnsi="ＭＳ ゴシック"/>
          <w:color w:val="000000"/>
          <w:kern w:val="0"/>
          <w:szCs w:val="22"/>
        </w:rPr>
      </w:pPr>
    </w:p>
    <w:p w:rsidR="008E2CAD" w:rsidRPr="00F76847" w:rsidRDefault="008E2CAD" w:rsidP="00D1595C">
      <w:pPr>
        <w:autoSpaceDE w:val="0"/>
        <w:autoSpaceDN w:val="0"/>
        <w:adjustRightInd w:val="0"/>
        <w:spacing w:line="320" w:lineRule="exac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（種別及び定数）</w:t>
      </w:r>
    </w:p>
    <w:p w:rsidR="008E2CAD" w:rsidRPr="00F76847" w:rsidRDefault="008E2CAD" w:rsidP="00D1595C">
      <w:pPr>
        <w:autoSpaceDE w:val="0"/>
        <w:autoSpaceDN w:val="0"/>
        <w:adjustRightInd w:val="0"/>
        <w:spacing w:line="320" w:lineRule="exact"/>
        <w:ind w:left="709" w:hanging="709"/>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第12条　この法人に、次の役員を置く。</w:t>
      </w:r>
    </w:p>
    <w:p w:rsidR="008E2CAD" w:rsidRPr="00F76847" w:rsidRDefault="008E2CAD" w:rsidP="00D1595C">
      <w:pPr>
        <w:autoSpaceDE w:val="0"/>
        <w:autoSpaceDN w:val="0"/>
        <w:adjustRightInd w:val="0"/>
        <w:spacing w:line="320" w:lineRule="exact"/>
        <w:ind w:firstLine="473"/>
        <w:jc w:val="left"/>
        <w:rPr>
          <w:rFonts w:ascii="ＭＳ ゴシック" w:eastAsia="ＭＳ ゴシック" w:hAnsi="ＭＳ ゴシック"/>
          <w:color w:val="000000"/>
          <w:kern w:val="0"/>
          <w:szCs w:val="22"/>
          <w:lang w:eastAsia="zh-CN"/>
        </w:rPr>
      </w:pPr>
      <w:r w:rsidRPr="00F76847">
        <w:rPr>
          <w:rFonts w:ascii="ＭＳ ゴシック" w:eastAsia="ＭＳ ゴシック" w:hAnsi="ＭＳ ゴシック" w:hint="eastAsia"/>
          <w:color w:val="000000"/>
          <w:kern w:val="0"/>
          <w:szCs w:val="22"/>
          <w:lang w:eastAsia="zh-CN"/>
        </w:rPr>
        <w:t>(1) 理事　３人以上７人以内</w:t>
      </w:r>
    </w:p>
    <w:p w:rsidR="008E2CAD" w:rsidRPr="00F76847" w:rsidRDefault="008E2CAD" w:rsidP="00D1595C">
      <w:pPr>
        <w:autoSpaceDE w:val="0"/>
        <w:autoSpaceDN w:val="0"/>
        <w:adjustRightInd w:val="0"/>
        <w:spacing w:line="320" w:lineRule="exact"/>
        <w:ind w:firstLine="473"/>
        <w:jc w:val="left"/>
        <w:rPr>
          <w:rFonts w:ascii="ＭＳ ゴシック" w:eastAsia="ＭＳ ゴシック" w:hAnsi="ＭＳ ゴシック"/>
          <w:color w:val="000000"/>
          <w:kern w:val="0"/>
          <w:szCs w:val="22"/>
          <w:lang w:eastAsia="zh-CN"/>
        </w:rPr>
      </w:pPr>
      <w:r w:rsidRPr="00F76847">
        <w:rPr>
          <w:rFonts w:ascii="ＭＳ ゴシック" w:eastAsia="ＭＳ ゴシック" w:hAnsi="ＭＳ ゴシック" w:hint="eastAsia"/>
          <w:color w:val="000000"/>
          <w:kern w:val="0"/>
          <w:szCs w:val="22"/>
          <w:lang w:eastAsia="zh-CN"/>
        </w:rPr>
        <w:t>(2) 監事　１人以上２人以内</w:t>
      </w:r>
    </w:p>
    <w:p w:rsidR="00D1595C" w:rsidRDefault="008E2CAD" w:rsidP="00A76D7C">
      <w:pPr>
        <w:autoSpaceDE w:val="0"/>
        <w:autoSpaceDN w:val="0"/>
        <w:adjustRightInd w:val="0"/>
        <w:spacing w:line="320" w:lineRule="exact"/>
        <w:ind w:firstLineChars="100" w:firstLine="237"/>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２　理事のうち１人を理事長とし、１人以上２人以内を副理事長とする。</w:t>
      </w:r>
    </w:p>
    <w:p w:rsidR="008E2CAD" w:rsidRDefault="00D1595C" w:rsidP="00930EF0">
      <w:pPr>
        <w:widowControl/>
        <w:pBdr>
          <w:bottom w:val="dotted" w:sz="24" w:space="1" w:color="auto"/>
        </w:pBdr>
        <w:jc w:val="left"/>
        <w:rPr>
          <w:rFonts w:ascii="ＭＳ 明朝" w:hAnsi="ＭＳ 明朝"/>
          <w:color w:val="000000"/>
          <w:sz w:val="20"/>
        </w:rPr>
      </w:pPr>
      <w:r>
        <w:rPr>
          <w:rFonts w:ascii="ＭＳ ゴシック" w:eastAsia="ＭＳ ゴシック" w:hAnsi="ＭＳ ゴシック"/>
          <w:color w:val="000000"/>
          <w:kern w:val="0"/>
          <w:szCs w:val="22"/>
        </w:rPr>
        <w:br w:type="page"/>
      </w:r>
    </w:p>
    <w:p w:rsidR="008E2CAD" w:rsidRPr="00F76847" w:rsidRDefault="008E2CAD" w:rsidP="00657DB6">
      <w:pPr>
        <w:autoSpaceDE w:val="0"/>
        <w:autoSpaceDN w:val="0"/>
        <w:adjustRightInd w:val="0"/>
        <w:spacing w:line="320" w:lineRule="exact"/>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（選任等）</w:t>
      </w:r>
    </w:p>
    <w:p w:rsidR="008E2CAD" w:rsidRPr="00F76847" w:rsidRDefault="008E2CAD" w:rsidP="00657DB6">
      <w:pPr>
        <w:autoSpaceDE w:val="0"/>
        <w:autoSpaceDN w:val="0"/>
        <w:adjustRightInd w:val="0"/>
        <w:spacing w:line="320" w:lineRule="exact"/>
        <w:ind w:left="709" w:hanging="709"/>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第13条　理事及び監事は、総会において選任する。</w:t>
      </w:r>
    </w:p>
    <w:p w:rsidR="008E2CAD" w:rsidRPr="00F76847" w:rsidRDefault="008E2CAD" w:rsidP="00D1595C">
      <w:pPr>
        <w:autoSpaceDE w:val="0"/>
        <w:autoSpaceDN w:val="0"/>
        <w:adjustRightInd w:val="0"/>
        <w:spacing w:line="320" w:lineRule="exact"/>
        <w:ind w:leftChars="100" w:left="474" w:hangingChars="100" w:hanging="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２　理事長及び副理事長は、理事の互選とする。</w:t>
      </w:r>
    </w:p>
    <w:p w:rsidR="008E2CAD" w:rsidRPr="00F76847" w:rsidRDefault="008E2CAD" w:rsidP="00D1595C">
      <w:pPr>
        <w:autoSpaceDE w:val="0"/>
        <w:autoSpaceDN w:val="0"/>
        <w:adjustRightInd w:val="0"/>
        <w:spacing w:line="320" w:lineRule="exact"/>
        <w:ind w:leftChars="100" w:left="474" w:hangingChars="100" w:hanging="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３　役員のうちには、それぞれの役員について、その配偶者若しくは</w:t>
      </w:r>
      <w:r w:rsidRPr="00213341">
        <w:rPr>
          <w:rFonts w:ascii="ＭＳ ゴシック" w:eastAsia="ＭＳ ゴシック" w:hAnsi="ＭＳ ゴシック" w:hint="eastAsia"/>
          <w:kern w:val="0"/>
        </w:rPr>
        <w:t>３</w:t>
      </w:r>
      <w:r w:rsidRPr="00F76847">
        <w:rPr>
          <w:rFonts w:ascii="ＭＳ ゴシック" w:eastAsia="ＭＳ ゴシック" w:hAnsi="ＭＳ ゴシック" w:hint="eastAsia"/>
          <w:color w:val="000000"/>
          <w:kern w:val="0"/>
        </w:rPr>
        <w:t>親等以内の親族が１人を超えて含まれ、又は当該役員並びにその配偶者及び</w:t>
      </w:r>
      <w:r w:rsidRPr="00213341">
        <w:rPr>
          <w:rFonts w:ascii="ＭＳ ゴシック" w:eastAsia="ＭＳ ゴシック" w:hAnsi="ＭＳ ゴシック" w:hint="eastAsia"/>
          <w:kern w:val="0"/>
        </w:rPr>
        <w:t>３</w:t>
      </w:r>
      <w:r w:rsidRPr="00F76847">
        <w:rPr>
          <w:rFonts w:ascii="ＭＳ ゴシック" w:eastAsia="ＭＳ ゴシック" w:hAnsi="ＭＳ ゴシック" w:hint="eastAsia"/>
          <w:color w:val="000000"/>
          <w:kern w:val="0"/>
        </w:rPr>
        <w:t>親等以内の親族が役員の総数の３分の１を超えて含まれることになってはならない。</w:t>
      </w:r>
    </w:p>
    <w:p w:rsidR="008E2CAD" w:rsidRPr="00F76847" w:rsidRDefault="008E2CAD" w:rsidP="00657DB6">
      <w:pPr>
        <w:autoSpaceDE w:val="0"/>
        <w:autoSpaceDN w:val="0"/>
        <w:adjustRightInd w:val="0"/>
        <w:spacing w:line="320" w:lineRule="exact"/>
        <w:ind w:leftChars="100" w:left="474" w:rightChars="-121" w:right="-286" w:hangingChars="100" w:hanging="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４　法第20条各号のいずれかに該当する者は、この法人の役員になることができない。</w:t>
      </w:r>
    </w:p>
    <w:p w:rsidR="008E2CAD" w:rsidRPr="00F76847" w:rsidRDefault="008E2CAD" w:rsidP="00657DB6">
      <w:pPr>
        <w:autoSpaceDE w:val="0"/>
        <w:autoSpaceDN w:val="0"/>
        <w:adjustRightInd w:val="0"/>
        <w:spacing w:line="320" w:lineRule="exact"/>
        <w:ind w:leftChars="100" w:left="474" w:hangingChars="100" w:hanging="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５　監事は、理事又はこの法人の職員を兼ねてはならない。</w:t>
      </w:r>
    </w:p>
    <w:p w:rsidR="00712857" w:rsidRDefault="00712857" w:rsidP="00712857">
      <w:pPr>
        <w:autoSpaceDE w:val="0"/>
        <w:autoSpaceDN w:val="0"/>
        <w:adjustRightInd w:val="0"/>
        <w:spacing w:line="200" w:lineRule="exact"/>
        <w:jc w:val="left"/>
        <w:rPr>
          <w:rFonts w:ascii="ＭＳ ゴシック" w:eastAsia="ＭＳ ゴシック" w:hAnsi="ＭＳ ゴシック"/>
          <w:color w:val="000000"/>
          <w:kern w:val="0"/>
        </w:rPr>
      </w:pPr>
    </w:p>
    <w:p w:rsidR="008E2CAD" w:rsidRPr="00F76847" w:rsidRDefault="008E2CAD" w:rsidP="00657DB6">
      <w:pPr>
        <w:autoSpaceDE w:val="0"/>
        <w:autoSpaceDN w:val="0"/>
        <w:adjustRightInd w:val="0"/>
        <w:spacing w:line="320" w:lineRule="exact"/>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（職　務）</w:t>
      </w:r>
    </w:p>
    <w:p w:rsidR="008E2CAD" w:rsidRPr="00F76847" w:rsidRDefault="008E2CAD" w:rsidP="00657DB6">
      <w:pPr>
        <w:autoSpaceDE w:val="0"/>
        <w:autoSpaceDN w:val="0"/>
        <w:adjustRightInd w:val="0"/>
        <w:spacing w:line="320" w:lineRule="exact"/>
        <w:ind w:left="709" w:hanging="709"/>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第14条　理事長は、この法人を代表し、その業務を総理する。</w:t>
      </w:r>
    </w:p>
    <w:p w:rsidR="008E2CAD" w:rsidRPr="00F76847" w:rsidRDefault="008E2CAD" w:rsidP="00657DB6">
      <w:pPr>
        <w:autoSpaceDE w:val="0"/>
        <w:autoSpaceDN w:val="0"/>
        <w:adjustRightInd w:val="0"/>
        <w:spacing w:line="320" w:lineRule="exact"/>
        <w:ind w:leftChars="100" w:left="474" w:hangingChars="100" w:hanging="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２　理事長以外の理事は、法人の業務について、この法人を代表しない。</w:t>
      </w:r>
    </w:p>
    <w:p w:rsidR="008E2CAD" w:rsidRPr="00F76847" w:rsidRDefault="008E2CAD" w:rsidP="00657DB6">
      <w:pPr>
        <w:autoSpaceDE w:val="0"/>
        <w:autoSpaceDN w:val="0"/>
        <w:adjustRightInd w:val="0"/>
        <w:spacing w:line="320" w:lineRule="exact"/>
        <w:ind w:leftChars="100" w:left="474" w:hangingChars="100" w:hanging="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３　副理事長は、理事長を補佐し、理事長に事故があるとき又は理事長が欠けたときは、理事長があらかじめ指名した順序によって、その職務を代行する。</w:t>
      </w:r>
    </w:p>
    <w:p w:rsidR="008E2CAD" w:rsidRPr="00F76847" w:rsidRDefault="008E2CAD" w:rsidP="00657DB6">
      <w:pPr>
        <w:autoSpaceDE w:val="0"/>
        <w:autoSpaceDN w:val="0"/>
        <w:adjustRightInd w:val="0"/>
        <w:spacing w:line="320" w:lineRule="exact"/>
        <w:ind w:leftChars="100" w:left="474" w:hangingChars="100" w:hanging="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４　理事は、理事会を構成し、この定款の定め及び総会又は理事会の議決に基づき、この法人の業務を執行する。</w:t>
      </w:r>
    </w:p>
    <w:p w:rsidR="008E2CAD" w:rsidRPr="00F76847" w:rsidRDefault="008E2CAD" w:rsidP="00657DB6">
      <w:pPr>
        <w:autoSpaceDE w:val="0"/>
        <w:autoSpaceDN w:val="0"/>
        <w:adjustRightInd w:val="0"/>
        <w:spacing w:line="320" w:lineRule="exact"/>
        <w:ind w:firstLineChars="100" w:firstLine="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５　監事は、次に掲げる職務を行う。</w:t>
      </w:r>
    </w:p>
    <w:p w:rsidR="008E2CAD" w:rsidRPr="00F76847" w:rsidRDefault="008E2CAD" w:rsidP="00657DB6">
      <w:pPr>
        <w:autoSpaceDE w:val="0"/>
        <w:autoSpaceDN w:val="0"/>
        <w:adjustRightInd w:val="0"/>
        <w:spacing w:line="320" w:lineRule="exact"/>
        <w:ind w:leftChars="200" w:left="710" w:hangingChars="100" w:hanging="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(1) 理事の業務執行の状況を監査すること。</w:t>
      </w:r>
    </w:p>
    <w:p w:rsidR="008E2CAD" w:rsidRPr="00F76847" w:rsidRDefault="008E2CAD" w:rsidP="00657DB6">
      <w:pPr>
        <w:autoSpaceDE w:val="0"/>
        <w:autoSpaceDN w:val="0"/>
        <w:adjustRightInd w:val="0"/>
        <w:spacing w:line="320" w:lineRule="exact"/>
        <w:ind w:leftChars="200" w:left="710" w:hangingChars="100" w:hanging="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(2) この法人の財産の状況を監査すること。</w:t>
      </w:r>
    </w:p>
    <w:p w:rsidR="008E2CAD" w:rsidRPr="00F76847" w:rsidRDefault="008E2CAD" w:rsidP="00657DB6">
      <w:pPr>
        <w:autoSpaceDE w:val="0"/>
        <w:autoSpaceDN w:val="0"/>
        <w:adjustRightInd w:val="0"/>
        <w:spacing w:line="320" w:lineRule="exact"/>
        <w:ind w:leftChars="200" w:left="710" w:hangingChars="100" w:hanging="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(3) 前２号の規定による監査の結果、この法人の業務又は財産に関し不正の行為又は法令若しくは定款に違反する重大な事実があることを発見した場合には、これを総会又は所轄庁に報告すること。</w:t>
      </w:r>
    </w:p>
    <w:p w:rsidR="008E2CAD" w:rsidRPr="00F76847" w:rsidRDefault="008E2CAD" w:rsidP="00657DB6">
      <w:pPr>
        <w:autoSpaceDE w:val="0"/>
        <w:autoSpaceDN w:val="0"/>
        <w:adjustRightInd w:val="0"/>
        <w:spacing w:line="320" w:lineRule="exact"/>
        <w:ind w:leftChars="200" w:left="710" w:hangingChars="100" w:hanging="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(4) 前号の報告をするために必要がある場合には、総会を招集すること。</w:t>
      </w:r>
    </w:p>
    <w:p w:rsidR="00712857" w:rsidRDefault="008E2CAD" w:rsidP="00657DB6">
      <w:pPr>
        <w:autoSpaceDE w:val="0"/>
        <w:autoSpaceDN w:val="0"/>
        <w:adjustRightInd w:val="0"/>
        <w:spacing w:line="320" w:lineRule="exact"/>
        <w:ind w:leftChars="200" w:left="710" w:hangingChars="100" w:hanging="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(5) 理事の業務執行の状況又はこの法人の財産の状況について、理事に意見を述べること。</w:t>
      </w:r>
    </w:p>
    <w:p w:rsidR="00712857" w:rsidRDefault="00712857" w:rsidP="00712857">
      <w:pPr>
        <w:autoSpaceDE w:val="0"/>
        <w:autoSpaceDN w:val="0"/>
        <w:adjustRightInd w:val="0"/>
        <w:spacing w:line="200" w:lineRule="exact"/>
        <w:jc w:val="left"/>
        <w:rPr>
          <w:rFonts w:ascii="ＭＳ ゴシック" w:eastAsia="ＭＳ ゴシック" w:hAnsi="ＭＳ ゴシック"/>
          <w:color w:val="000000"/>
          <w:kern w:val="0"/>
        </w:rPr>
      </w:pPr>
    </w:p>
    <w:p w:rsidR="008E2CAD" w:rsidRPr="00F76847" w:rsidRDefault="008E2CAD" w:rsidP="00657DB6">
      <w:pPr>
        <w:autoSpaceDE w:val="0"/>
        <w:autoSpaceDN w:val="0"/>
        <w:adjustRightInd w:val="0"/>
        <w:spacing w:line="320" w:lineRule="exact"/>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（任期等）</w:t>
      </w:r>
    </w:p>
    <w:p w:rsidR="008E2CAD" w:rsidRPr="00F76847" w:rsidRDefault="008E2CAD" w:rsidP="00657DB6">
      <w:pPr>
        <w:autoSpaceDE w:val="0"/>
        <w:autoSpaceDN w:val="0"/>
        <w:adjustRightInd w:val="0"/>
        <w:spacing w:line="320" w:lineRule="exact"/>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第15条　役員の任期は、２年とする。ただし、再任を妨げない。</w:t>
      </w:r>
    </w:p>
    <w:p w:rsidR="008E2CAD" w:rsidRPr="00F76847" w:rsidRDefault="008E2CAD" w:rsidP="00D1595C">
      <w:pPr>
        <w:autoSpaceDE w:val="0"/>
        <w:autoSpaceDN w:val="0"/>
        <w:adjustRightInd w:val="0"/>
        <w:spacing w:line="320" w:lineRule="exact"/>
        <w:ind w:left="473" w:hangingChars="200" w:hanging="473"/>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 xml:space="preserve">　２　補欠のため、又は増員により就任した役員の任期は、それぞれの前任者又は現任者の任期の残存期間とする。</w:t>
      </w:r>
    </w:p>
    <w:p w:rsidR="008E2CAD" w:rsidRPr="00F76847" w:rsidRDefault="008E2CAD" w:rsidP="00657DB6">
      <w:pPr>
        <w:autoSpaceDE w:val="0"/>
        <w:autoSpaceDN w:val="0"/>
        <w:adjustRightInd w:val="0"/>
        <w:spacing w:line="320" w:lineRule="exact"/>
        <w:ind w:leftChars="100" w:left="474" w:hangingChars="100" w:hanging="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３　役員は、辞任又は任期満了後においても、後任者が就任するまでは、その職務を行わなければならない。</w:t>
      </w:r>
    </w:p>
    <w:p w:rsidR="00712857" w:rsidRDefault="00712857" w:rsidP="00712857">
      <w:pPr>
        <w:autoSpaceDE w:val="0"/>
        <w:autoSpaceDN w:val="0"/>
        <w:adjustRightInd w:val="0"/>
        <w:spacing w:line="200" w:lineRule="exact"/>
        <w:jc w:val="left"/>
        <w:rPr>
          <w:rFonts w:ascii="ＭＳ ゴシック" w:eastAsia="ＭＳ ゴシック" w:hAnsi="ＭＳ ゴシック"/>
          <w:color w:val="000000"/>
          <w:kern w:val="0"/>
        </w:rPr>
      </w:pPr>
    </w:p>
    <w:p w:rsidR="008E2CAD" w:rsidRPr="00F76847" w:rsidRDefault="008E2CAD" w:rsidP="00657DB6">
      <w:pPr>
        <w:autoSpaceDE w:val="0"/>
        <w:autoSpaceDN w:val="0"/>
        <w:adjustRightInd w:val="0"/>
        <w:spacing w:line="320" w:lineRule="exact"/>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（欠員補充）</w:t>
      </w:r>
    </w:p>
    <w:p w:rsidR="008E2CAD" w:rsidRPr="00F76847" w:rsidRDefault="008E2CAD" w:rsidP="00657DB6">
      <w:pPr>
        <w:autoSpaceDE w:val="0"/>
        <w:autoSpaceDN w:val="0"/>
        <w:adjustRightInd w:val="0"/>
        <w:spacing w:line="320" w:lineRule="exact"/>
        <w:ind w:left="709" w:hanging="709"/>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第16条　理事又は監事のうち、その定数の３分の１を超える者が欠けたときは、遅滞なくこれを補充しなければならない。</w:t>
      </w:r>
    </w:p>
    <w:p w:rsidR="00712857" w:rsidRDefault="00712857" w:rsidP="00712857">
      <w:pPr>
        <w:autoSpaceDE w:val="0"/>
        <w:autoSpaceDN w:val="0"/>
        <w:adjustRightInd w:val="0"/>
        <w:spacing w:line="200" w:lineRule="exact"/>
        <w:jc w:val="left"/>
        <w:rPr>
          <w:rFonts w:ascii="ＭＳ ゴシック" w:eastAsia="ＭＳ ゴシック" w:hAnsi="ＭＳ ゴシック"/>
          <w:color w:val="000000"/>
          <w:kern w:val="0"/>
        </w:rPr>
      </w:pPr>
    </w:p>
    <w:p w:rsidR="008E2CAD" w:rsidRPr="00F76847" w:rsidRDefault="008E2CAD" w:rsidP="00657DB6">
      <w:pPr>
        <w:autoSpaceDE w:val="0"/>
        <w:autoSpaceDN w:val="0"/>
        <w:adjustRightInd w:val="0"/>
        <w:spacing w:line="340" w:lineRule="exact"/>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（解　任）</w:t>
      </w:r>
    </w:p>
    <w:p w:rsidR="008E2CAD" w:rsidRPr="00F76847" w:rsidRDefault="008E2CAD" w:rsidP="00657DB6">
      <w:pPr>
        <w:autoSpaceDE w:val="0"/>
        <w:autoSpaceDN w:val="0"/>
        <w:adjustRightInd w:val="0"/>
        <w:spacing w:line="340" w:lineRule="exact"/>
        <w:ind w:left="709" w:hanging="709"/>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第17条　役員が次の各号の一に該当する場合には、総会の議決により、これを解任することができる。</w:t>
      </w:r>
    </w:p>
    <w:p w:rsidR="008E2CAD" w:rsidRPr="00F76847" w:rsidRDefault="008E2CAD" w:rsidP="00657DB6">
      <w:pPr>
        <w:autoSpaceDE w:val="0"/>
        <w:autoSpaceDN w:val="0"/>
        <w:adjustRightInd w:val="0"/>
        <w:spacing w:line="340" w:lineRule="exact"/>
        <w:ind w:firstLineChars="200" w:firstLine="473"/>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(1) 心身の故障のため、職務の遂行に堪えないと認められるとき。</w:t>
      </w:r>
    </w:p>
    <w:p w:rsidR="008E2CAD" w:rsidRPr="00F76847" w:rsidRDefault="008E2CAD" w:rsidP="00657DB6">
      <w:pPr>
        <w:autoSpaceDE w:val="0"/>
        <w:autoSpaceDN w:val="0"/>
        <w:adjustRightInd w:val="0"/>
        <w:spacing w:line="340" w:lineRule="exact"/>
        <w:ind w:firstLineChars="200" w:firstLine="473"/>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(2) 職務上の義務違反その他役員としてふさわしくない行為があったとき。</w:t>
      </w:r>
    </w:p>
    <w:p w:rsidR="00657DB6" w:rsidRDefault="008E2CAD" w:rsidP="00657DB6">
      <w:pPr>
        <w:autoSpaceDE w:val="0"/>
        <w:autoSpaceDN w:val="0"/>
        <w:adjustRightInd w:val="0"/>
        <w:spacing w:line="340" w:lineRule="exact"/>
        <w:ind w:leftChars="100" w:left="474" w:hangingChars="100" w:hanging="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２　前項の規定により役員を解任しようとする場合は、議決の前に当該役員に弁明の機会を与えなければならない。</w:t>
      </w:r>
    </w:p>
    <w:p w:rsidR="00657DB6" w:rsidRDefault="00657DB6">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rsidR="005635FD" w:rsidRPr="00F76847" w:rsidRDefault="005635FD" w:rsidP="00657DB6">
      <w:pPr>
        <w:autoSpaceDE w:val="0"/>
        <w:autoSpaceDN w:val="0"/>
        <w:adjustRightInd w:val="0"/>
        <w:spacing w:line="320" w:lineRule="exact"/>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（報酬等）</w:t>
      </w:r>
    </w:p>
    <w:p w:rsidR="005635FD" w:rsidRPr="00F76847" w:rsidRDefault="005635FD" w:rsidP="00657DB6">
      <w:pPr>
        <w:autoSpaceDE w:val="0"/>
        <w:autoSpaceDN w:val="0"/>
        <w:adjustRightInd w:val="0"/>
        <w:spacing w:line="320" w:lineRule="exact"/>
        <w:ind w:left="709" w:hanging="709"/>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第18条　役員は、その総数の３分の１以下の範囲内で報酬を受けることができる。</w:t>
      </w:r>
    </w:p>
    <w:p w:rsidR="005635FD" w:rsidRPr="00F76847" w:rsidRDefault="005635FD" w:rsidP="00D1595C">
      <w:pPr>
        <w:autoSpaceDE w:val="0"/>
        <w:autoSpaceDN w:val="0"/>
        <w:adjustRightInd w:val="0"/>
        <w:spacing w:line="320" w:lineRule="exact"/>
        <w:ind w:firstLineChars="100" w:firstLine="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２　役員には、その職務を執行するために要した費用を弁償することができる。</w:t>
      </w:r>
    </w:p>
    <w:p w:rsidR="005635FD" w:rsidRPr="00F76847" w:rsidRDefault="005635FD" w:rsidP="00657DB6">
      <w:pPr>
        <w:autoSpaceDE w:val="0"/>
        <w:autoSpaceDN w:val="0"/>
        <w:adjustRightInd w:val="0"/>
        <w:spacing w:line="320" w:lineRule="exact"/>
        <w:ind w:firstLineChars="100" w:firstLine="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３　前２項に関し必要な事項は、総会の議決を経て、理事長が別に定める。</w:t>
      </w:r>
    </w:p>
    <w:p w:rsidR="00053BC1" w:rsidRDefault="00053BC1" w:rsidP="00C46605">
      <w:pPr>
        <w:autoSpaceDE w:val="0"/>
        <w:autoSpaceDN w:val="0"/>
        <w:adjustRightInd w:val="0"/>
        <w:spacing w:line="200" w:lineRule="exact"/>
        <w:jc w:val="left"/>
        <w:rPr>
          <w:rFonts w:ascii="ＭＳ ゴシック" w:eastAsia="ＭＳ ゴシック" w:hAnsi="ＭＳ ゴシック"/>
          <w:color w:val="000000"/>
          <w:kern w:val="0"/>
          <w:sz w:val="28"/>
        </w:rPr>
      </w:pPr>
    </w:p>
    <w:p w:rsidR="005635FD" w:rsidRPr="00F76847" w:rsidRDefault="005635FD" w:rsidP="00053BC1">
      <w:pPr>
        <w:autoSpaceDE w:val="0"/>
        <w:autoSpaceDN w:val="0"/>
        <w:adjustRightInd w:val="0"/>
        <w:jc w:val="center"/>
        <w:rPr>
          <w:rFonts w:ascii="ＭＳ ゴシック" w:eastAsia="ＭＳ ゴシック" w:hAnsi="ＭＳ ゴシック"/>
          <w:color w:val="000000"/>
          <w:kern w:val="0"/>
          <w:sz w:val="28"/>
          <w:lang w:eastAsia="zh-TW"/>
        </w:rPr>
      </w:pPr>
      <w:r w:rsidRPr="00F76847">
        <w:rPr>
          <w:rFonts w:ascii="ＭＳ ゴシック" w:eastAsia="ＭＳ ゴシック" w:hAnsi="ＭＳ ゴシック" w:hint="eastAsia"/>
          <w:color w:val="000000"/>
          <w:kern w:val="0"/>
          <w:sz w:val="28"/>
          <w:lang w:eastAsia="zh-TW"/>
        </w:rPr>
        <w:t>第４章 会　議</w:t>
      </w:r>
    </w:p>
    <w:p w:rsidR="00C46605" w:rsidRDefault="00C46605" w:rsidP="00C46605">
      <w:pPr>
        <w:autoSpaceDE w:val="0"/>
        <w:autoSpaceDN w:val="0"/>
        <w:adjustRightInd w:val="0"/>
        <w:spacing w:line="200" w:lineRule="exact"/>
        <w:jc w:val="left"/>
        <w:rPr>
          <w:rFonts w:ascii="ＭＳ ゴシック" w:eastAsia="ＭＳ ゴシック" w:hAnsi="ＭＳ ゴシック"/>
          <w:color w:val="000000"/>
          <w:kern w:val="0"/>
        </w:rPr>
      </w:pPr>
    </w:p>
    <w:p w:rsidR="005635FD" w:rsidRPr="00F76847" w:rsidRDefault="005635FD" w:rsidP="00C46605">
      <w:pPr>
        <w:autoSpaceDE w:val="0"/>
        <w:autoSpaceDN w:val="0"/>
        <w:adjustRightInd w:val="0"/>
        <w:spacing w:line="320" w:lineRule="exact"/>
        <w:jc w:val="left"/>
        <w:rPr>
          <w:rFonts w:ascii="ＭＳ ゴシック" w:eastAsia="ＭＳ ゴシック" w:hAnsi="ＭＳ ゴシック"/>
          <w:color w:val="000000"/>
          <w:kern w:val="0"/>
          <w:lang w:eastAsia="zh-TW"/>
        </w:rPr>
      </w:pPr>
      <w:r w:rsidRPr="00F76847">
        <w:rPr>
          <w:rFonts w:ascii="ＭＳ ゴシック" w:eastAsia="ＭＳ ゴシック" w:hAnsi="ＭＳ ゴシック" w:hint="eastAsia"/>
          <w:color w:val="000000"/>
          <w:kern w:val="0"/>
          <w:lang w:eastAsia="zh-TW"/>
        </w:rPr>
        <w:t>（種　別）</w:t>
      </w:r>
    </w:p>
    <w:p w:rsidR="005635FD" w:rsidRPr="00F76847" w:rsidRDefault="005635FD" w:rsidP="00C46605">
      <w:pPr>
        <w:autoSpaceDE w:val="0"/>
        <w:autoSpaceDN w:val="0"/>
        <w:adjustRightInd w:val="0"/>
        <w:spacing w:line="320" w:lineRule="exact"/>
        <w:ind w:left="709" w:hanging="709"/>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第19条　この法人の会議は、総会及び理事会の２種とする。</w:t>
      </w:r>
    </w:p>
    <w:p w:rsidR="005635FD" w:rsidRPr="00F76847" w:rsidRDefault="005635FD" w:rsidP="00C46605">
      <w:pPr>
        <w:tabs>
          <w:tab w:val="left" w:pos="993"/>
        </w:tabs>
        <w:autoSpaceDE w:val="0"/>
        <w:autoSpaceDN w:val="0"/>
        <w:adjustRightInd w:val="0"/>
        <w:spacing w:line="320" w:lineRule="exact"/>
        <w:ind w:firstLineChars="100" w:firstLine="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２　総会は、通常総会及び臨時総会とする。</w:t>
      </w:r>
    </w:p>
    <w:p w:rsidR="00657DB6" w:rsidRDefault="00657DB6" w:rsidP="00657DB6">
      <w:pPr>
        <w:autoSpaceDE w:val="0"/>
        <w:autoSpaceDN w:val="0"/>
        <w:adjustRightInd w:val="0"/>
        <w:spacing w:line="200" w:lineRule="exact"/>
        <w:jc w:val="left"/>
        <w:rPr>
          <w:rFonts w:ascii="ＭＳ ゴシック" w:eastAsia="ＭＳ ゴシック" w:hAnsi="ＭＳ ゴシック"/>
          <w:color w:val="000000"/>
          <w:kern w:val="0"/>
        </w:rPr>
      </w:pPr>
    </w:p>
    <w:p w:rsidR="005635FD" w:rsidRPr="00F76847" w:rsidRDefault="005635FD" w:rsidP="005635FD">
      <w:pPr>
        <w:autoSpaceDE w:val="0"/>
        <w:autoSpaceDN w:val="0"/>
        <w:adjustRightInd w:val="0"/>
        <w:spacing w:line="340" w:lineRule="exact"/>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（総会の構成）</w:t>
      </w:r>
    </w:p>
    <w:p w:rsidR="005635FD" w:rsidRPr="00F76847" w:rsidRDefault="005635FD" w:rsidP="00C46605">
      <w:pPr>
        <w:autoSpaceDE w:val="0"/>
        <w:autoSpaceDN w:val="0"/>
        <w:adjustRightInd w:val="0"/>
        <w:spacing w:line="320" w:lineRule="exact"/>
        <w:ind w:left="709" w:hanging="709"/>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第20条　総会は、正会員をもって構成する。</w:t>
      </w:r>
    </w:p>
    <w:p w:rsidR="00657DB6" w:rsidRDefault="00657DB6" w:rsidP="00657DB6">
      <w:pPr>
        <w:autoSpaceDE w:val="0"/>
        <w:autoSpaceDN w:val="0"/>
        <w:adjustRightInd w:val="0"/>
        <w:spacing w:line="200" w:lineRule="exact"/>
        <w:jc w:val="left"/>
        <w:rPr>
          <w:rFonts w:ascii="ＭＳ ゴシック" w:eastAsia="ＭＳ ゴシック" w:hAnsi="ＭＳ ゴシック"/>
          <w:color w:val="000000"/>
          <w:kern w:val="0"/>
        </w:rPr>
      </w:pPr>
    </w:p>
    <w:p w:rsidR="005635FD" w:rsidRPr="00F76847" w:rsidRDefault="005635FD" w:rsidP="00657DB6">
      <w:pPr>
        <w:autoSpaceDE w:val="0"/>
        <w:autoSpaceDN w:val="0"/>
        <w:adjustRightInd w:val="0"/>
        <w:spacing w:line="320" w:lineRule="exact"/>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（総会の権能）</w:t>
      </w:r>
    </w:p>
    <w:p w:rsidR="005635FD" w:rsidRPr="00F76847" w:rsidRDefault="005635FD" w:rsidP="00657DB6">
      <w:pPr>
        <w:autoSpaceDE w:val="0"/>
        <w:autoSpaceDN w:val="0"/>
        <w:adjustRightInd w:val="0"/>
        <w:spacing w:line="320" w:lineRule="exact"/>
        <w:ind w:left="709" w:hanging="709"/>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第21条　総会は、以下の事項について議決する。</w:t>
      </w:r>
    </w:p>
    <w:p w:rsidR="005635FD" w:rsidRPr="00F76847" w:rsidRDefault="005635FD" w:rsidP="00657DB6">
      <w:pPr>
        <w:autoSpaceDE w:val="0"/>
        <w:autoSpaceDN w:val="0"/>
        <w:adjustRightInd w:val="0"/>
        <w:spacing w:line="320" w:lineRule="exact"/>
        <w:ind w:firstLineChars="200" w:firstLine="473"/>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(1) 定款の変更</w:t>
      </w:r>
    </w:p>
    <w:p w:rsidR="005635FD" w:rsidRPr="00F76847" w:rsidRDefault="005635FD" w:rsidP="00657DB6">
      <w:pPr>
        <w:autoSpaceDE w:val="0"/>
        <w:autoSpaceDN w:val="0"/>
        <w:adjustRightInd w:val="0"/>
        <w:spacing w:line="320" w:lineRule="exact"/>
        <w:ind w:firstLineChars="200" w:firstLine="473"/>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(2) 解散及び合併</w:t>
      </w:r>
    </w:p>
    <w:p w:rsidR="005635FD" w:rsidRPr="00F76847" w:rsidRDefault="005635FD" w:rsidP="00657DB6">
      <w:pPr>
        <w:autoSpaceDE w:val="0"/>
        <w:autoSpaceDN w:val="0"/>
        <w:adjustRightInd w:val="0"/>
        <w:spacing w:line="320" w:lineRule="exact"/>
        <w:ind w:firstLineChars="200" w:firstLine="473"/>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(3) 会員の除名</w:t>
      </w:r>
    </w:p>
    <w:p w:rsidR="005635FD" w:rsidRPr="00F76847" w:rsidRDefault="005635FD" w:rsidP="00657DB6">
      <w:pPr>
        <w:autoSpaceDE w:val="0"/>
        <w:autoSpaceDN w:val="0"/>
        <w:adjustRightInd w:val="0"/>
        <w:spacing w:line="320" w:lineRule="exact"/>
        <w:ind w:firstLineChars="200" w:firstLine="473"/>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(4) 事業計画及び予算並びにその変更</w:t>
      </w:r>
    </w:p>
    <w:p w:rsidR="005635FD" w:rsidRPr="00F76847" w:rsidRDefault="005635FD" w:rsidP="00CB2CBB">
      <w:pPr>
        <w:autoSpaceDE w:val="0"/>
        <w:autoSpaceDN w:val="0"/>
        <w:adjustRightInd w:val="0"/>
        <w:spacing w:line="320" w:lineRule="exact"/>
        <w:ind w:firstLineChars="200" w:firstLine="473"/>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(5) 事業報告及び決算</w:t>
      </w:r>
    </w:p>
    <w:p w:rsidR="005635FD" w:rsidRPr="00F76847" w:rsidRDefault="005635FD" w:rsidP="00657DB6">
      <w:pPr>
        <w:autoSpaceDE w:val="0"/>
        <w:autoSpaceDN w:val="0"/>
        <w:adjustRightInd w:val="0"/>
        <w:spacing w:line="320" w:lineRule="exact"/>
        <w:ind w:firstLineChars="200" w:firstLine="473"/>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(6) 役員の選任及び解任</w:t>
      </w:r>
    </w:p>
    <w:p w:rsidR="005635FD" w:rsidRPr="00F76847" w:rsidRDefault="005635FD" w:rsidP="00657DB6">
      <w:pPr>
        <w:autoSpaceDE w:val="0"/>
        <w:autoSpaceDN w:val="0"/>
        <w:adjustRightInd w:val="0"/>
        <w:spacing w:line="320" w:lineRule="exact"/>
        <w:ind w:firstLineChars="200" w:firstLine="473"/>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(7) 役員の職務及び報酬</w:t>
      </w:r>
    </w:p>
    <w:p w:rsidR="005635FD" w:rsidRPr="00F76847" w:rsidRDefault="005635FD" w:rsidP="00441BAA">
      <w:pPr>
        <w:autoSpaceDE w:val="0"/>
        <w:autoSpaceDN w:val="0"/>
        <w:adjustRightInd w:val="0"/>
        <w:spacing w:line="320" w:lineRule="exact"/>
        <w:ind w:firstLineChars="200" w:firstLine="473"/>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(8) 入会金及び会費の額</w:t>
      </w:r>
    </w:p>
    <w:p w:rsidR="005635FD" w:rsidRPr="00F76847" w:rsidRDefault="005635FD" w:rsidP="00657DB6">
      <w:pPr>
        <w:autoSpaceDE w:val="0"/>
        <w:autoSpaceDN w:val="0"/>
        <w:adjustRightInd w:val="0"/>
        <w:spacing w:line="320" w:lineRule="exact"/>
        <w:ind w:firstLineChars="200" w:firstLine="473"/>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(9) 資産の管理の方法</w:t>
      </w:r>
    </w:p>
    <w:p w:rsidR="005635FD" w:rsidRPr="00F76847" w:rsidRDefault="005635FD" w:rsidP="00CB2CBB">
      <w:pPr>
        <w:autoSpaceDE w:val="0"/>
        <w:autoSpaceDN w:val="0"/>
        <w:adjustRightInd w:val="0"/>
        <w:spacing w:line="320" w:lineRule="exact"/>
        <w:ind w:leftChars="200" w:left="710" w:hangingChars="100" w:hanging="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(10) 借入金（その事業年度内の</w:t>
      </w:r>
      <w:r w:rsidRPr="00213341">
        <w:rPr>
          <w:rFonts w:ascii="ＭＳ ゴシック" w:eastAsia="ＭＳ ゴシック" w:hAnsi="ＭＳ ゴシック" w:hint="eastAsia"/>
          <w:kern w:val="0"/>
        </w:rPr>
        <w:t>収益</w:t>
      </w:r>
      <w:r w:rsidRPr="00F76847">
        <w:rPr>
          <w:rFonts w:ascii="ＭＳ ゴシック" w:eastAsia="ＭＳ ゴシック" w:hAnsi="ＭＳ ゴシック" w:hint="eastAsia"/>
          <w:color w:val="000000"/>
          <w:kern w:val="0"/>
        </w:rPr>
        <w:t>をもって償還する短期借入金を除く。第</w:t>
      </w:r>
      <w:r w:rsidRPr="00213341">
        <w:rPr>
          <w:rFonts w:ascii="ＭＳ ゴシック" w:eastAsia="ＭＳ ゴシック" w:hAnsi="ＭＳ ゴシック" w:hint="eastAsia"/>
          <w:kern w:val="0"/>
        </w:rPr>
        <w:t>47</w:t>
      </w:r>
      <w:r w:rsidRPr="00F76847">
        <w:rPr>
          <w:rFonts w:ascii="ＭＳ ゴシック" w:eastAsia="ＭＳ ゴシック" w:hAnsi="ＭＳ ゴシック" w:hint="eastAsia"/>
          <w:color w:val="000000"/>
          <w:kern w:val="0"/>
        </w:rPr>
        <w:t>条において同じ。）その他新たな義務の負担及び権利の放棄</w:t>
      </w:r>
    </w:p>
    <w:p w:rsidR="005635FD" w:rsidRPr="00F76847" w:rsidRDefault="005635FD" w:rsidP="00657DB6">
      <w:pPr>
        <w:autoSpaceDE w:val="0"/>
        <w:autoSpaceDN w:val="0"/>
        <w:adjustRightInd w:val="0"/>
        <w:spacing w:line="320" w:lineRule="exact"/>
        <w:ind w:firstLineChars="200" w:firstLine="473"/>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(11) 解散における残余財産の帰属</w:t>
      </w:r>
    </w:p>
    <w:p w:rsidR="005635FD" w:rsidRPr="00F76847" w:rsidRDefault="005635FD" w:rsidP="00657DB6">
      <w:pPr>
        <w:autoSpaceDE w:val="0"/>
        <w:autoSpaceDN w:val="0"/>
        <w:adjustRightInd w:val="0"/>
        <w:spacing w:line="320" w:lineRule="exact"/>
        <w:ind w:firstLineChars="200" w:firstLine="473"/>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(12) 事務局の組織及び運営</w:t>
      </w:r>
    </w:p>
    <w:p w:rsidR="005635FD" w:rsidRPr="00F76847" w:rsidRDefault="005635FD" w:rsidP="00657DB6">
      <w:pPr>
        <w:autoSpaceDE w:val="0"/>
        <w:autoSpaceDN w:val="0"/>
        <w:adjustRightInd w:val="0"/>
        <w:spacing w:line="320" w:lineRule="exact"/>
        <w:ind w:firstLineChars="200" w:firstLine="473"/>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(13) その他運営に関する重要事項</w:t>
      </w:r>
    </w:p>
    <w:p w:rsidR="00657DB6" w:rsidRDefault="00657DB6" w:rsidP="00657DB6">
      <w:pPr>
        <w:autoSpaceDE w:val="0"/>
        <w:autoSpaceDN w:val="0"/>
        <w:adjustRightInd w:val="0"/>
        <w:spacing w:line="200" w:lineRule="exact"/>
        <w:jc w:val="left"/>
        <w:rPr>
          <w:rFonts w:ascii="ＭＳ ゴシック" w:eastAsia="ＭＳ ゴシック" w:hAnsi="ＭＳ ゴシック"/>
          <w:color w:val="000000"/>
          <w:kern w:val="0"/>
        </w:rPr>
      </w:pPr>
    </w:p>
    <w:p w:rsidR="005635FD" w:rsidRPr="00F76847" w:rsidRDefault="005635FD" w:rsidP="00657DB6">
      <w:pPr>
        <w:autoSpaceDE w:val="0"/>
        <w:autoSpaceDN w:val="0"/>
        <w:adjustRightInd w:val="0"/>
        <w:spacing w:line="320" w:lineRule="exact"/>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（総会の開催）</w:t>
      </w:r>
    </w:p>
    <w:p w:rsidR="005635FD" w:rsidRPr="00F76847" w:rsidRDefault="005635FD" w:rsidP="00657DB6">
      <w:pPr>
        <w:autoSpaceDE w:val="0"/>
        <w:autoSpaceDN w:val="0"/>
        <w:adjustRightInd w:val="0"/>
        <w:spacing w:line="320" w:lineRule="exact"/>
        <w:ind w:left="709" w:hanging="709"/>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第22条　通常総会は、毎年１回開催する。</w:t>
      </w:r>
    </w:p>
    <w:p w:rsidR="005635FD" w:rsidRPr="00F76847" w:rsidRDefault="005635FD" w:rsidP="00657DB6">
      <w:pPr>
        <w:autoSpaceDE w:val="0"/>
        <w:autoSpaceDN w:val="0"/>
        <w:adjustRightInd w:val="0"/>
        <w:spacing w:line="320" w:lineRule="exact"/>
        <w:ind w:firstLineChars="100" w:firstLine="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２　臨時総会は、次に掲げる場合に開催する。</w:t>
      </w:r>
    </w:p>
    <w:p w:rsidR="005635FD" w:rsidRPr="00F76847" w:rsidRDefault="005635FD" w:rsidP="00657DB6">
      <w:pPr>
        <w:autoSpaceDE w:val="0"/>
        <w:autoSpaceDN w:val="0"/>
        <w:adjustRightInd w:val="0"/>
        <w:spacing w:line="320" w:lineRule="exact"/>
        <w:ind w:firstLineChars="200" w:firstLine="473"/>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(1) 理事会が必要と認め、招集の請求をしたとき。</w:t>
      </w:r>
    </w:p>
    <w:p w:rsidR="005635FD" w:rsidRPr="00F76847" w:rsidRDefault="005635FD" w:rsidP="00D1595C">
      <w:pPr>
        <w:autoSpaceDE w:val="0"/>
        <w:autoSpaceDN w:val="0"/>
        <w:adjustRightInd w:val="0"/>
        <w:spacing w:line="320" w:lineRule="exact"/>
        <w:ind w:leftChars="199" w:left="708" w:hangingChars="100" w:hanging="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(2) 正会員総数の５分の１以上から会議の目的を記載した書面により招集の請求があったとき。</w:t>
      </w:r>
    </w:p>
    <w:p w:rsidR="005635FD" w:rsidRPr="00F76847" w:rsidRDefault="005635FD" w:rsidP="00657DB6">
      <w:pPr>
        <w:tabs>
          <w:tab w:val="left" w:pos="1080"/>
        </w:tabs>
        <w:autoSpaceDE w:val="0"/>
        <w:autoSpaceDN w:val="0"/>
        <w:adjustRightInd w:val="0"/>
        <w:spacing w:line="320" w:lineRule="exact"/>
        <w:ind w:firstLineChars="200" w:firstLine="473"/>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(3) 監事が第14条第５項第４号の規定に基づいて招集するとき。</w:t>
      </w:r>
    </w:p>
    <w:p w:rsidR="00657DB6" w:rsidRDefault="00657DB6" w:rsidP="00657DB6">
      <w:pPr>
        <w:autoSpaceDE w:val="0"/>
        <w:autoSpaceDN w:val="0"/>
        <w:adjustRightInd w:val="0"/>
        <w:spacing w:line="200" w:lineRule="exact"/>
        <w:jc w:val="left"/>
        <w:rPr>
          <w:rFonts w:ascii="ＭＳ ゴシック" w:eastAsia="ＭＳ ゴシック" w:hAnsi="ＭＳ ゴシック"/>
          <w:color w:val="000000"/>
          <w:kern w:val="0"/>
        </w:rPr>
      </w:pPr>
    </w:p>
    <w:p w:rsidR="005635FD" w:rsidRPr="00F76847" w:rsidRDefault="005635FD" w:rsidP="00657DB6">
      <w:pPr>
        <w:autoSpaceDE w:val="0"/>
        <w:autoSpaceDN w:val="0"/>
        <w:adjustRightInd w:val="0"/>
        <w:spacing w:line="320" w:lineRule="exact"/>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（総会の招集）</w:t>
      </w:r>
    </w:p>
    <w:p w:rsidR="005635FD" w:rsidRPr="00F76847" w:rsidRDefault="005635FD" w:rsidP="00657DB6">
      <w:pPr>
        <w:autoSpaceDE w:val="0"/>
        <w:autoSpaceDN w:val="0"/>
        <w:adjustRightInd w:val="0"/>
        <w:spacing w:line="320" w:lineRule="exact"/>
        <w:ind w:left="709" w:hanging="709"/>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第23条　総会は、前条第２項第３号の場合を除いて、理事長が招集する。</w:t>
      </w:r>
    </w:p>
    <w:p w:rsidR="005635FD" w:rsidRPr="00F76847" w:rsidRDefault="005635FD" w:rsidP="00657DB6">
      <w:pPr>
        <w:autoSpaceDE w:val="0"/>
        <w:autoSpaceDN w:val="0"/>
        <w:adjustRightInd w:val="0"/>
        <w:spacing w:line="320" w:lineRule="exact"/>
        <w:ind w:leftChars="100" w:left="474" w:hangingChars="100" w:hanging="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２　理事長は、前条第２項第１号及び第２号の規定による請求があったときは、その日から30日以内に臨時総会を招集しなければならない。</w:t>
      </w:r>
    </w:p>
    <w:p w:rsidR="005635FD" w:rsidRDefault="005635FD" w:rsidP="00657DB6">
      <w:pPr>
        <w:widowControl/>
        <w:spacing w:line="320" w:lineRule="exact"/>
        <w:ind w:leftChars="100" w:left="474" w:hangingChars="100" w:hanging="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３　総会を招集するときには、会議の日時、場所、目的及び審議事項を記載した書面又は電磁的方法により、開催の日の少なくとも５日前までに通知しなければならない。</w:t>
      </w:r>
    </w:p>
    <w:p w:rsidR="005635FD" w:rsidRDefault="005635FD">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rsidR="00681D62" w:rsidRPr="00F76847" w:rsidRDefault="00681D62" w:rsidP="00657DB6">
      <w:pPr>
        <w:autoSpaceDE w:val="0"/>
        <w:autoSpaceDN w:val="0"/>
        <w:adjustRightInd w:val="0"/>
        <w:spacing w:line="320" w:lineRule="exact"/>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（総会の議長）</w:t>
      </w:r>
    </w:p>
    <w:p w:rsidR="00681D62" w:rsidRPr="00F76847" w:rsidRDefault="00681D62" w:rsidP="00657DB6">
      <w:pPr>
        <w:autoSpaceDE w:val="0"/>
        <w:autoSpaceDN w:val="0"/>
        <w:adjustRightInd w:val="0"/>
        <w:spacing w:line="320" w:lineRule="exact"/>
        <w:ind w:left="709" w:hanging="709"/>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第24条　総会の議長は、その総会に出席した正会員の中から選出する。</w:t>
      </w:r>
    </w:p>
    <w:p w:rsidR="00657DB6" w:rsidRDefault="00657DB6" w:rsidP="00657DB6">
      <w:pPr>
        <w:autoSpaceDE w:val="0"/>
        <w:autoSpaceDN w:val="0"/>
        <w:adjustRightInd w:val="0"/>
        <w:spacing w:line="200" w:lineRule="exact"/>
        <w:jc w:val="left"/>
        <w:rPr>
          <w:rFonts w:ascii="ＭＳ ゴシック" w:eastAsia="ＭＳ ゴシック" w:hAnsi="ＭＳ ゴシック"/>
          <w:color w:val="000000"/>
          <w:kern w:val="0"/>
          <w:szCs w:val="22"/>
        </w:rPr>
      </w:pPr>
    </w:p>
    <w:p w:rsidR="00681D62" w:rsidRPr="00F76847" w:rsidRDefault="00681D62" w:rsidP="00657DB6">
      <w:pPr>
        <w:autoSpaceDE w:val="0"/>
        <w:autoSpaceDN w:val="0"/>
        <w:adjustRightInd w:val="0"/>
        <w:spacing w:line="320" w:lineRule="exact"/>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（総会の定足数）</w:t>
      </w:r>
    </w:p>
    <w:p w:rsidR="00681D62" w:rsidRPr="00F76847" w:rsidRDefault="00681D62" w:rsidP="00657DB6">
      <w:pPr>
        <w:autoSpaceDE w:val="0"/>
        <w:autoSpaceDN w:val="0"/>
        <w:adjustRightInd w:val="0"/>
        <w:spacing w:line="320" w:lineRule="exact"/>
        <w:ind w:left="709" w:rightChars="-121" w:right="-286" w:hanging="709"/>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第25条　総会は、正会員総数の２分の１以上の出席がなければ開会することはできない。</w:t>
      </w:r>
    </w:p>
    <w:p w:rsidR="00657DB6" w:rsidRDefault="00657DB6" w:rsidP="00657DB6">
      <w:pPr>
        <w:autoSpaceDE w:val="0"/>
        <w:autoSpaceDN w:val="0"/>
        <w:adjustRightInd w:val="0"/>
        <w:spacing w:line="200" w:lineRule="exact"/>
        <w:jc w:val="left"/>
        <w:rPr>
          <w:rFonts w:ascii="ＭＳ ゴシック" w:eastAsia="ＭＳ ゴシック" w:hAnsi="ＭＳ ゴシック"/>
          <w:color w:val="000000"/>
          <w:kern w:val="0"/>
          <w:szCs w:val="22"/>
        </w:rPr>
      </w:pPr>
    </w:p>
    <w:p w:rsidR="00681D62" w:rsidRPr="00F76847" w:rsidRDefault="00681D62" w:rsidP="00657DB6">
      <w:pPr>
        <w:autoSpaceDE w:val="0"/>
        <w:autoSpaceDN w:val="0"/>
        <w:adjustRightInd w:val="0"/>
        <w:spacing w:line="320" w:lineRule="exact"/>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（総会の議決）</w:t>
      </w:r>
    </w:p>
    <w:p w:rsidR="00681D62" w:rsidRPr="00F76847" w:rsidRDefault="00681D62" w:rsidP="00657DB6">
      <w:pPr>
        <w:autoSpaceDE w:val="0"/>
        <w:autoSpaceDN w:val="0"/>
        <w:adjustRightInd w:val="0"/>
        <w:spacing w:line="320" w:lineRule="exact"/>
        <w:ind w:left="709" w:hanging="709"/>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第26条　総会における議決事項は、第23条第３項の規定によってあらかじめ通知した事項とする。</w:t>
      </w:r>
    </w:p>
    <w:p w:rsidR="00681D62" w:rsidRDefault="00681D62" w:rsidP="00D1595C">
      <w:pPr>
        <w:autoSpaceDE w:val="0"/>
        <w:autoSpaceDN w:val="0"/>
        <w:adjustRightInd w:val="0"/>
        <w:spacing w:line="320" w:lineRule="exact"/>
        <w:ind w:leftChars="100" w:left="474" w:hangingChars="100" w:hanging="237"/>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２　総会の議事は、この定款に規定するもののほか、出席した正会員の過半数をもって決し、可否同数のときは、議長の決するところによる。</w:t>
      </w:r>
    </w:p>
    <w:p w:rsidR="00CD6907" w:rsidRPr="00F76847" w:rsidRDefault="00CD6907" w:rsidP="00D1595C">
      <w:pPr>
        <w:autoSpaceDE w:val="0"/>
        <w:autoSpaceDN w:val="0"/>
        <w:adjustRightInd w:val="0"/>
        <w:spacing w:line="320" w:lineRule="exact"/>
        <w:ind w:leftChars="100" w:left="474" w:hangingChars="100" w:hanging="237"/>
        <w:jc w:val="left"/>
        <w:rPr>
          <w:rFonts w:ascii="ＭＳ ゴシック" w:eastAsia="ＭＳ ゴシック" w:hAnsi="ＭＳ ゴシック"/>
          <w:color w:val="000000"/>
          <w:kern w:val="0"/>
          <w:szCs w:val="22"/>
        </w:rPr>
      </w:pPr>
      <w:r>
        <w:rPr>
          <w:rFonts w:ascii="ＭＳ ゴシック" w:eastAsia="ＭＳ ゴシック" w:hAnsi="ＭＳ ゴシック" w:hint="eastAsia"/>
          <w:color w:val="000000"/>
          <w:kern w:val="0"/>
          <w:szCs w:val="22"/>
        </w:rPr>
        <w:t xml:space="preserve">３　</w:t>
      </w:r>
      <w:r w:rsidRPr="008A5397">
        <w:rPr>
          <w:rFonts w:ascii="ＭＳ ゴシック" w:eastAsia="ＭＳ ゴシック" w:hAnsi="ＭＳ ゴシック" w:hint="eastAsia"/>
        </w:rPr>
        <w:t>理事又は正会員が、総会の目的である事項について提案した場合において、正会員全員が書面又は電磁的記録により同意の意思表示をしたときは、当該提案を可決する旨の社員総会の決議があったものとみなす。</w:t>
      </w:r>
    </w:p>
    <w:p w:rsidR="00657DB6" w:rsidRDefault="00657DB6" w:rsidP="00657DB6">
      <w:pPr>
        <w:autoSpaceDE w:val="0"/>
        <w:autoSpaceDN w:val="0"/>
        <w:adjustRightInd w:val="0"/>
        <w:spacing w:line="200" w:lineRule="exact"/>
        <w:jc w:val="left"/>
        <w:rPr>
          <w:rFonts w:ascii="ＭＳ ゴシック" w:eastAsia="ＭＳ ゴシック" w:hAnsi="ＭＳ ゴシック"/>
          <w:color w:val="000000"/>
          <w:kern w:val="0"/>
          <w:szCs w:val="22"/>
        </w:rPr>
      </w:pPr>
    </w:p>
    <w:p w:rsidR="00681D62" w:rsidRPr="00F76847" w:rsidRDefault="00681D62" w:rsidP="00657DB6">
      <w:pPr>
        <w:autoSpaceDE w:val="0"/>
        <w:autoSpaceDN w:val="0"/>
        <w:adjustRightInd w:val="0"/>
        <w:spacing w:line="320" w:lineRule="exact"/>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（総会での表決権等）</w:t>
      </w:r>
    </w:p>
    <w:p w:rsidR="00681D62" w:rsidRPr="00F76847" w:rsidRDefault="00681D62" w:rsidP="00657DB6">
      <w:pPr>
        <w:autoSpaceDE w:val="0"/>
        <w:autoSpaceDN w:val="0"/>
        <w:adjustRightInd w:val="0"/>
        <w:spacing w:line="320" w:lineRule="exact"/>
        <w:jc w:val="left"/>
        <w:rPr>
          <w:rFonts w:ascii="ＭＳ ゴシック" w:eastAsia="ＭＳ ゴシック" w:hAnsi="ＭＳ ゴシック"/>
          <w:color w:val="000000"/>
          <w:szCs w:val="22"/>
        </w:rPr>
      </w:pPr>
      <w:r w:rsidRPr="00F76847">
        <w:rPr>
          <w:rFonts w:ascii="ＭＳ ゴシック" w:eastAsia="ＭＳ ゴシック" w:hAnsi="ＭＳ ゴシック" w:hint="eastAsia"/>
          <w:color w:val="000000"/>
          <w:kern w:val="0"/>
          <w:szCs w:val="22"/>
        </w:rPr>
        <w:t>第27条　各正会員の表決権は</w:t>
      </w:r>
      <w:r w:rsidRPr="008321F4">
        <w:rPr>
          <w:rFonts w:ascii="ＭＳ ゴシック" w:eastAsia="ＭＳ ゴシック" w:hAnsi="ＭＳ ゴシック" w:hint="eastAsia"/>
          <w:color w:val="FF0000"/>
          <w:kern w:val="0"/>
          <w:szCs w:val="22"/>
        </w:rPr>
        <w:t>、</w:t>
      </w:r>
      <w:r w:rsidRPr="00F76847">
        <w:rPr>
          <w:rFonts w:ascii="ＭＳ ゴシック" w:eastAsia="ＭＳ ゴシック" w:hAnsi="ＭＳ ゴシック" w:hint="eastAsia"/>
          <w:color w:val="000000"/>
          <w:kern w:val="0"/>
          <w:szCs w:val="22"/>
        </w:rPr>
        <w:t>平等なものとする。</w:t>
      </w:r>
    </w:p>
    <w:p w:rsidR="00681D62" w:rsidRPr="00F76847" w:rsidRDefault="00681D62" w:rsidP="00657DB6">
      <w:pPr>
        <w:autoSpaceDE w:val="0"/>
        <w:autoSpaceDN w:val="0"/>
        <w:adjustRightInd w:val="0"/>
        <w:spacing w:line="320" w:lineRule="exact"/>
        <w:ind w:leftChars="100" w:left="474" w:hangingChars="100" w:hanging="237"/>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２　やむを得ない理由により総会に出席できない正会員は、あらかじめ通知された事項について書面若しくは電磁的方法をもって表決し、又は他の正会員を代理人として表決を委任することができる。</w:t>
      </w:r>
    </w:p>
    <w:p w:rsidR="00681D62" w:rsidRPr="00F76847" w:rsidRDefault="00681D62" w:rsidP="00657DB6">
      <w:pPr>
        <w:autoSpaceDE w:val="0"/>
        <w:autoSpaceDN w:val="0"/>
        <w:adjustRightInd w:val="0"/>
        <w:spacing w:line="320" w:lineRule="exact"/>
        <w:ind w:leftChars="100" w:left="474" w:hangingChars="100" w:hanging="237"/>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３　前項の規定により表決した正会員は、前２条及び次条第１項の適用については、総会に出席したものとみなす。</w:t>
      </w:r>
    </w:p>
    <w:p w:rsidR="00681D62" w:rsidRPr="00F76847" w:rsidRDefault="00681D62" w:rsidP="00657DB6">
      <w:pPr>
        <w:autoSpaceDE w:val="0"/>
        <w:autoSpaceDN w:val="0"/>
        <w:adjustRightInd w:val="0"/>
        <w:spacing w:line="320" w:lineRule="exact"/>
        <w:ind w:leftChars="100" w:left="474" w:hangingChars="100" w:hanging="237"/>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４　総会の議決について、特別の利害関係を有する正会員は、その議事の議決に加わることができない。</w:t>
      </w:r>
    </w:p>
    <w:p w:rsidR="00657DB6" w:rsidRDefault="00657DB6" w:rsidP="00657DB6">
      <w:pPr>
        <w:autoSpaceDE w:val="0"/>
        <w:autoSpaceDN w:val="0"/>
        <w:adjustRightInd w:val="0"/>
        <w:spacing w:line="200" w:lineRule="exact"/>
        <w:jc w:val="left"/>
        <w:rPr>
          <w:rFonts w:ascii="ＭＳ ゴシック" w:eastAsia="ＭＳ ゴシック" w:hAnsi="ＭＳ ゴシック"/>
          <w:color w:val="000000"/>
          <w:kern w:val="0"/>
          <w:szCs w:val="22"/>
        </w:rPr>
      </w:pPr>
    </w:p>
    <w:p w:rsidR="00681D62" w:rsidRPr="00F76847" w:rsidRDefault="00681D62" w:rsidP="00657DB6">
      <w:pPr>
        <w:autoSpaceDE w:val="0"/>
        <w:autoSpaceDN w:val="0"/>
        <w:adjustRightInd w:val="0"/>
        <w:spacing w:line="320" w:lineRule="exact"/>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（総会の議事録）</w:t>
      </w:r>
    </w:p>
    <w:p w:rsidR="00681D62" w:rsidRPr="00F76847" w:rsidRDefault="00681D62" w:rsidP="00657DB6">
      <w:pPr>
        <w:autoSpaceDE w:val="0"/>
        <w:autoSpaceDN w:val="0"/>
        <w:adjustRightInd w:val="0"/>
        <w:spacing w:line="320" w:lineRule="exact"/>
        <w:ind w:left="709" w:hanging="709"/>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第28条　総会の議事については、次の事項を記載した議事録を作成しなければならない。</w:t>
      </w:r>
    </w:p>
    <w:p w:rsidR="00681D62" w:rsidRPr="00F76847" w:rsidRDefault="00681D62" w:rsidP="00657DB6">
      <w:pPr>
        <w:autoSpaceDE w:val="0"/>
        <w:autoSpaceDN w:val="0"/>
        <w:adjustRightInd w:val="0"/>
        <w:spacing w:line="320" w:lineRule="exact"/>
        <w:ind w:firstLineChars="200" w:firstLine="473"/>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(1) 日時及び場所</w:t>
      </w:r>
    </w:p>
    <w:p w:rsidR="00681D62" w:rsidRPr="00F76847" w:rsidRDefault="00681D62" w:rsidP="00657DB6">
      <w:pPr>
        <w:autoSpaceDE w:val="0"/>
        <w:autoSpaceDN w:val="0"/>
        <w:adjustRightInd w:val="0"/>
        <w:spacing w:line="320" w:lineRule="exact"/>
        <w:ind w:leftChars="199" w:left="708" w:hangingChars="100" w:hanging="237"/>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(2) 正会員総数及び出席者数（書面若しくは電磁的方法による表決者又は表決委任者がある場合にあっては、その数を付記すること。）</w:t>
      </w:r>
    </w:p>
    <w:p w:rsidR="00681D62" w:rsidRPr="00F76847" w:rsidRDefault="00681D62" w:rsidP="00657DB6">
      <w:pPr>
        <w:autoSpaceDE w:val="0"/>
        <w:autoSpaceDN w:val="0"/>
        <w:adjustRightInd w:val="0"/>
        <w:spacing w:line="320" w:lineRule="exact"/>
        <w:ind w:firstLineChars="200" w:firstLine="473"/>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(3) 審議事項</w:t>
      </w:r>
    </w:p>
    <w:p w:rsidR="00681D62" w:rsidRPr="00F76847" w:rsidRDefault="00681D62" w:rsidP="00657DB6">
      <w:pPr>
        <w:autoSpaceDE w:val="0"/>
        <w:autoSpaceDN w:val="0"/>
        <w:adjustRightInd w:val="0"/>
        <w:spacing w:line="320" w:lineRule="exact"/>
        <w:ind w:firstLineChars="200" w:firstLine="473"/>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(4) 議事の経過の概要及び議決の結果</w:t>
      </w:r>
    </w:p>
    <w:p w:rsidR="00681D62" w:rsidRPr="00F76847" w:rsidRDefault="00681D62" w:rsidP="00657DB6">
      <w:pPr>
        <w:autoSpaceDE w:val="0"/>
        <w:autoSpaceDN w:val="0"/>
        <w:adjustRightInd w:val="0"/>
        <w:spacing w:line="320" w:lineRule="exact"/>
        <w:ind w:firstLineChars="200" w:firstLine="473"/>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(5) 議事録署名人の選任に関する事項</w:t>
      </w:r>
    </w:p>
    <w:p w:rsidR="00681D62" w:rsidRDefault="00681D62" w:rsidP="00657DB6">
      <w:pPr>
        <w:autoSpaceDE w:val="0"/>
        <w:autoSpaceDN w:val="0"/>
        <w:adjustRightInd w:val="0"/>
        <w:spacing w:line="320" w:lineRule="exact"/>
        <w:ind w:leftChars="100" w:left="474" w:hangingChars="100" w:hanging="237"/>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２　議事録には、議長及び総会において選任された議事録署名人２人が、記名押印又は署名しなければならない。</w:t>
      </w:r>
    </w:p>
    <w:p w:rsidR="00CD6907" w:rsidRPr="00CD6907" w:rsidRDefault="00CD6907" w:rsidP="00CD6907">
      <w:pPr>
        <w:autoSpaceDE w:val="0"/>
        <w:autoSpaceDN w:val="0"/>
        <w:adjustRightInd w:val="0"/>
        <w:spacing w:line="320" w:lineRule="exact"/>
        <w:ind w:leftChars="100" w:left="474" w:hangingChars="100" w:hanging="237"/>
        <w:jc w:val="left"/>
        <w:rPr>
          <w:rFonts w:ascii="ＭＳ ゴシック" w:eastAsia="ＭＳ ゴシック" w:hAnsi="ＭＳ ゴシック"/>
          <w:color w:val="000000"/>
          <w:kern w:val="0"/>
          <w:szCs w:val="22"/>
        </w:rPr>
      </w:pPr>
      <w:r>
        <w:rPr>
          <w:rFonts w:ascii="ＭＳ ゴシック" w:eastAsia="ＭＳ ゴシック" w:hAnsi="ＭＳ ゴシック" w:hint="eastAsia"/>
          <w:color w:val="000000"/>
          <w:kern w:val="0"/>
          <w:szCs w:val="22"/>
        </w:rPr>
        <w:t xml:space="preserve">３　</w:t>
      </w:r>
      <w:r w:rsidRPr="00CD6907">
        <w:rPr>
          <w:rFonts w:ascii="ＭＳ ゴシック" w:eastAsia="ＭＳ ゴシック" w:hAnsi="ＭＳ ゴシック" w:hint="eastAsia"/>
          <w:color w:val="000000"/>
          <w:kern w:val="0"/>
          <w:szCs w:val="22"/>
        </w:rPr>
        <w:t>前２項の規定にかかわらず、正会員全員が書面又は電磁的記録による同意の意思表示をしたことにより、総会の決議があったとみなされた場合においては、次の事項を記載した議事録を作成しなければならない。</w:t>
      </w:r>
    </w:p>
    <w:p w:rsidR="00CD6907" w:rsidRPr="00CD6907" w:rsidRDefault="00CD6907" w:rsidP="00A76D7C">
      <w:pPr>
        <w:autoSpaceDE w:val="0"/>
        <w:autoSpaceDN w:val="0"/>
        <w:adjustRightInd w:val="0"/>
        <w:spacing w:line="320" w:lineRule="exact"/>
        <w:ind w:leftChars="200" w:left="473"/>
        <w:jc w:val="left"/>
        <w:rPr>
          <w:rFonts w:ascii="ＭＳ ゴシック" w:eastAsia="ＭＳ ゴシック" w:hAnsi="ＭＳ ゴシック"/>
          <w:color w:val="000000"/>
          <w:kern w:val="0"/>
          <w:szCs w:val="22"/>
        </w:rPr>
      </w:pPr>
      <w:r w:rsidRPr="00CD6907">
        <w:rPr>
          <w:rFonts w:ascii="ＭＳ ゴシック" w:eastAsia="ＭＳ ゴシック" w:hAnsi="ＭＳ ゴシック" w:hint="eastAsia"/>
          <w:color w:val="000000"/>
          <w:kern w:val="0"/>
          <w:szCs w:val="22"/>
        </w:rPr>
        <w:t>(1) 総会の決議があったものとみなされた事項の内容</w:t>
      </w:r>
    </w:p>
    <w:p w:rsidR="00CD6907" w:rsidRPr="00CD6907" w:rsidRDefault="00CD6907" w:rsidP="00A76D7C">
      <w:pPr>
        <w:autoSpaceDE w:val="0"/>
        <w:autoSpaceDN w:val="0"/>
        <w:adjustRightInd w:val="0"/>
        <w:spacing w:line="320" w:lineRule="exact"/>
        <w:ind w:leftChars="200" w:left="473"/>
        <w:jc w:val="left"/>
        <w:rPr>
          <w:rFonts w:ascii="ＭＳ ゴシック" w:eastAsia="ＭＳ ゴシック" w:hAnsi="ＭＳ ゴシック"/>
          <w:color w:val="000000"/>
          <w:kern w:val="0"/>
          <w:szCs w:val="22"/>
        </w:rPr>
      </w:pPr>
      <w:r w:rsidRPr="00CD6907">
        <w:rPr>
          <w:rFonts w:ascii="ＭＳ ゴシック" w:eastAsia="ＭＳ ゴシック" w:hAnsi="ＭＳ ゴシック" w:hint="eastAsia"/>
          <w:color w:val="000000"/>
          <w:kern w:val="0"/>
          <w:szCs w:val="22"/>
        </w:rPr>
        <w:t>(2) 前号の事項の提案をした者の氏名又は名称</w:t>
      </w:r>
    </w:p>
    <w:p w:rsidR="00CD6907" w:rsidRPr="00CD6907" w:rsidRDefault="00CD6907" w:rsidP="00A76D7C">
      <w:pPr>
        <w:autoSpaceDE w:val="0"/>
        <w:autoSpaceDN w:val="0"/>
        <w:adjustRightInd w:val="0"/>
        <w:spacing w:line="320" w:lineRule="exact"/>
        <w:ind w:leftChars="200" w:left="473"/>
        <w:jc w:val="left"/>
        <w:rPr>
          <w:rFonts w:ascii="ＭＳ ゴシック" w:eastAsia="ＭＳ ゴシック" w:hAnsi="ＭＳ ゴシック"/>
          <w:color w:val="000000"/>
          <w:kern w:val="0"/>
          <w:szCs w:val="22"/>
        </w:rPr>
      </w:pPr>
      <w:r w:rsidRPr="00CD6907">
        <w:rPr>
          <w:rFonts w:ascii="ＭＳ ゴシック" w:eastAsia="ＭＳ ゴシック" w:hAnsi="ＭＳ ゴシック" w:hint="eastAsia"/>
          <w:color w:val="000000"/>
          <w:kern w:val="0"/>
          <w:szCs w:val="22"/>
        </w:rPr>
        <w:t>(3) 総会の決議があったものとみなされた日及び正会員総数</w:t>
      </w:r>
    </w:p>
    <w:p w:rsidR="00CD6907" w:rsidRPr="00F76847" w:rsidRDefault="00CD6907" w:rsidP="00A76D7C">
      <w:pPr>
        <w:autoSpaceDE w:val="0"/>
        <w:autoSpaceDN w:val="0"/>
        <w:adjustRightInd w:val="0"/>
        <w:spacing w:line="320" w:lineRule="exact"/>
        <w:ind w:leftChars="200" w:left="473"/>
        <w:jc w:val="left"/>
        <w:rPr>
          <w:rFonts w:ascii="ＭＳ ゴシック" w:eastAsia="ＭＳ ゴシック" w:hAnsi="ＭＳ ゴシック"/>
          <w:color w:val="000000"/>
          <w:kern w:val="0"/>
          <w:szCs w:val="22"/>
        </w:rPr>
      </w:pPr>
      <w:r w:rsidRPr="00CD6907">
        <w:rPr>
          <w:rFonts w:ascii="ＭＳ ゴシック" w:eastAsia="ＭＳ ゴシック" w:hAnsi="ＭＳ ゴシック" w:hint="eastAsia"/>
          <w:color w:val="000000"/>
          <w:kern w:val="0"/>
          <w:szCs w:val="22"/>
        </w:rPr>
        <w:t>(4) 議事録の作成に係る職務を行った者の氏名</w:t>
      </w:r>
    </w:p>
    <w:p w:rsidR="00657DB6" w:rsidRDefault="00657DB6" w:rsidP="00657DB6">
      <w:pPr>
        <w:autoSpaceDE w:val="0"/>
        <w:autoSpaceDN w:val="0"/>
        <w:adjustRightInd w:val="0"/>
        <w:spacing w:line="200" w:lineRule="exact"/>
        <w:jc w:val="left"/>
        <w:rPr>
          <w:rFonts w:ascii="ＭＳ ゴシック" w:eastAsia="ＭＳ ゴシック" w:hAnsi="ＭＳ ゴシック"/>
          <w:color w:val="000000"/>
          <w:kern w:val="0"/>
          <w:szCs w:val="22"/>
        </w:rPr>
      </w:pPr>
    </w:p>
    <w:p w:rsidR="00681D62" w:rsidRPr="00F76847" w:rsidRDefault="00681D62" w:rsidP="00657DB6">
      <w:pPr>
        <w:autoSpaceDE w:val="0"/>
        <w:autoSpaceDN w:val="0"/>
        <w:adjustRightInd w:val="0"/>
        <w:spacing w:line="320" w:lineRule="exact"/>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（理事会の構成）</w:t>
      </w:r>
    </w:p>
    <w:p w:rsidR="00681D62" w:rsidRPr="00F76847" w:rsidRDefault="00681D62" w:rsidP="00657DB6">
      <w:pPr>
        <w:autoSpaceDE w:val="0"/>
        <w:autoSpaceDN w:val="0"/>
        <w:adjustRightInd w:val="0"/>
        <w:spacing w:line="320" w:lineRule="exact"/>
        <w:ind w:left="709" w:hanging="709"/>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第29条　理事会は、理事をもって構成する。</w:t>
      </w:r>
    </w:p>
    <w:p w:rsidR="00657DB6" w:rsidRDefault="00657DB6" w:rsidP="00657DB6">
      <w:pPr>
        <w:autoSpaceDE w:val="0"/>
        <w:autoSpaceDN w:val="0"/>
        <w:adjustRightInd w:val="0"/>
        <w:spacing w:line="200" w:lineRule="exact"/>
        <w:jc w:val="left"/>
        <w:rPr>
          <w:rFonts w:ascii="ＭＳ ゴシック" w:eastAsia="ＭＳ ゴシック" w:hAnsi="ＭＳ ゴシック"/>
          <w:color w:val="000000"/>
          <w:kern w:val="0"/>
          <w:szCs w:val="22"/>
        </w:rPr>
      </w:pPr>
    </w:p>
    <w:p w:rsidR="00681D62" w:rsidRPr="00F76847" w:rsidRDefault="00681D62" w:rsidP="00657DB6">
      <w:pPr>
        <w:autoSpaceDE w:val="0"/>
        <w:autoSpaceDN w:val="0"/>
        <w:adjustRightInd w:val="0"/>
        <w:spacing w:line="320" w:lineRule="exact"/>
        <w:jc w:val="left"/>
        <w:rPr>
          <w:rFonts w:ascii="ＭＳ ゴシック" w:eastAsia="ＭＳ ゴシック" w:hAnsi="ＭＳ ゴシック"/>
          <w:color w:val="000000"/>
          <w:kern w:val="0"/>
          <w:szCs w:val="22"/>
        </w:rPr>
      </w:pPr>
    </w:p>
    <w:p w:rsidR="004B408B" w:rsidRPr="00F76847" w:rsidRDefault="004B408B" w:rsidP="004B408B">
      <w:pPr>
        <w:widowControl/>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（理事会の権能）</w:t>
      </w:r>
    </w:p>
    <w:p w:rsidR="004B408B" w:rsidRPr="00F76847" w:rsidRDefault="004B408B" w:rsidP="004B408B">
      <w:pPr>
        <w:autoSpaceDE w:val="0"/>
        <w:autoSpaceDN w:val="0"/>
        <w:adjustRightInd w:val="0"/>
        <w:spacing w:line="320" w:lineRule="exact"/>
        <w:ind w:left="709" w:hanging="709"/>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第30条　理事会は、この定款に別に定める事項のほか、次の事項を議決する。</w:t>
      </w:r>
    </w:p>
    <w:p w:rsidR="004B408B" w:rsidRPr="00F76847" w:rsidRDefault="004B408B" w:rsidP="004B408B">
      <w:pPr>
        <w:autoSpaceDE w:val="0"/>
        <w:autoSpaceDN w:val="0"/>
        <w:adjustRightInd w:val="0"/>
        <w:spacing w:line="320" w:lineRule="exact"/>
        <w:ind w:firstLineChars="200" w:firstLine="473"/>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(1) 総会に付議すべき事項</w:t>
      </w:r>
    </w:p>
    <w:p w:rsidR="004B408B" w:rsidRPr="00F76847" w:rsidRDefault="004B408B" w:rsidP="004B408B">
      <w:pPr>
        <w:autoSpaceDE w:val="0"/>
        <w:autoSpaceDN w:val="0"/>
        <w:adjustRightInd w:val="0"/>
        <w:spacing w:line="320" w:lineRule="exact"/>
        <w:ind w:firstLineChars="200" w:firstLine="473"/>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(2) 総会の議決した事項の執行に関する事項</w:t>
      </w:r>
    </w:p>
    <w:p w:rsidR="004B408B" w:rsidRPr="00F76847" w:rsidRDefault="004B408B" w:rsidP="004B408B">
      <w:pPr>
        <w:autoSpaceDE w:val="0"/>
        <w:autoSpaceDN w:val="0"/>
        <w:adjustRightInd w:val="0"/>
        <w:spacing w:line="320" w:lineRule="exact"/>
        <w:ind w:firstLineChars="200" w:firstLine="473"/>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(3) その他総会の議決を要しない業務の執行に関する事項</w:t>
      </w:r>
    </w:p>
    <w:p w:rsidR="004B408B" w:rsidRDefault="004B408B" w:rsidP="004B408B">
      <w:pPr>
        <w:autoSpaceDE w:val="0"/>
        <w:autoSpaceDN w:val="0"/>
        <w:adjustRightInd w:val="0"/>
        <w:spacing w:line="200" w:lineRule="exact"/>
        <w:jc w:val="left"/>
        <w:rPr>
          <w:rFonts w:ascii="ＭＳ ゴシック" w:eastAsia="ＭＳ ゴシック" w:hAnsi="ＭＳ ゴシック"/>
          <w:color w:val="000000"/>
          <w:kern w:val="0"/>
          <w:szCs w:val="22"/>
        </w:rPr>
      </w:pPr>
    </w:p>
    <w:p w:rsidR="004B408B" w:rsidRPr="00F76847" w:rsidRDefault="004B408B" w:rsidP="004B408B">
      <w:pPr>
        <w:autoSpaceDE w:val="0"/>
        <w:autoSpaceDN w:val="0"/>
        <w:adjustRightInd w:val="0"/>
        <w:spacing w:line="320" w:lineRule="exact"/>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（理事会の開催）</w:t>
      </w:r>
    </w:p>
    <w:p w:rsidR="004B408B" w:rsidRPr="00F76847" w:rsidRDefault="004B408B" w:rsidP="004B408B">
      <w:pPr>
        <w:autoSpaceDE w:val="0"/>
        <w:autoSpaceDN w:val="0"/>
        <w:adjustRightInd w:val="0"/>
        <w:spacing w:line="320" w:lineRule="exact"/>
        <w:ind w:left="709" w:hanging="709"/>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第31条　理事会は、次に掲げる場合に開催する。</w:t>
      </w:r>
    </w:p>
    <w:p w:rsidR="004B408B" w:rsidRPr="00F76847" w:rsidRDefault="004B408B" w:rsidP="004B408B">
      <w:pPr>
        <w:autoSpaceDE w:val="0"/>
        <w:autoSpaceDN w:val="0"/>
        <w:adjustRightInd w:val="0"/>
        <w:spacing w:line="320" w:lineRule="exact"/>
        <w:ind w:leftChars="200" w:left="710" w:hangingChars="100" w:hanging="237"/>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(1) 理事長が必要と認めたとき。</w:t>
      </w:r>
    </w:p>
    <w:p w:rsidR="004B408B" w:rsidRDefault="004B408B" w:rsidP="00CB6A22">
      <w:pPr>
        <w:autoSpaceDE w:val="0"/>
        <w:autoSpaceDN w:val="0"/>
        <w:adjustRightInd w:val="0"/>
        <w:spacing w:line="320" w:lineRule="exact"/>
        <w:ind w:leftChars="200" w:left="710" w:hangingChars="100" w:hanging="237"/>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(2) 理事総数の２分の１以上から理事会の目的である事項を記載した書面により招集の請求があったとき。</w:t>
      </w:r>
    </w:p>
    <w:p w:rsidR="004B408B" w:rsidRDefault="004B408B" w:rsidP="004B408B">
      <w:pPr>
        <w:autoSpaceDE w:val="0"/>
        <w:autoSpaceDN w:val="0"/>
        <w:adjustRightInd w:val="0"/>
        <w:spacing w:line="320" w:lineRule="exact"/>
        <w:jc w:val="left"/>
        <w:rPr>
          <w:rFonts w:ascii="ＭＳ ゴシック" w:eastAsia="ＭＳ ゴシック" w:hAnsi="ＭＳ ゴシック"/>
          <w:color w:val="000000"/>
          <w:kern w:val="0"/>
        </w:rPr>
      </w:pPr>
    </w:p>
    <w:p w:rsidR="009A4616" w:rsidRPr="00F76847" w:rsidRDefault="009A4616" w:rsidP="008A1549">
      <w:pPr>
        <w:autoSpaceDE w:val="0"/>
        <w:autoSpaceDN w:val="0"/>
        <w:adjustRightInd w:val="0"/>
        <w:spacing w:line="320" w:lineRule="exact"/>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（理事会の招集）</w:t>
      </w:r>
    </w:p>
    <w:p w:rsidR="009A4616" w:rsidRPr="00F76847" w:rsidRDefault="009A4616" w:rsidP="008A1549">
      <w:pPr>
        <w:autoSpaceDE w:val="0"/>
        <w:autoSpaceDN w:val="0"/>
        <w:adjustRightInd w:val="0"/>
        <w:spacing w:line="320" w:lineRule="exact"/>
        <w:ind w:left="709" w:hanging="709"/>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第32条　理事会は、理事長が招集する。</w:t>
      </w:r>
    </w:p>
    <w:p w:rsidR="009A4616" w:rsidRPr="00F76847" w:rsidRDefault="009A4616" w:rsidP="008A1549">
      <w:pPr>
        <w:autoSpaceDE w:val="0"/>
        <w:autoSpaceDN w:val="0"/>
        <w:adjustRightInd w:val="0"/>
        <w:spacing w:line="320" w:lineRule="exact"/>
        <w:ind w:leftChars="100" w:left="474" w:hangingChars="100" w:hanging="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２　理事長は、前条第２号の規定による請求があったときは、その日から14日以内に理事会を招集しなければならない。</w:t>
      </w:r>
    </w:p>
    <w:p w:rsidR="009A4616" w:rsidRDefault="009A4616" w:rsidP="008A1549">
      <w:pPr>
        <w:autoSpaceDE w:val="0"/>
        <w:autoSpaceDN w:val="0"/>
        <w:adjustRightInd w:val="0"/>
        <w:spacing w:line="320" w:lineRule="exact"/>
        <w:ind w:leftChars="98" w:left="469" w:hangingChars="100" w:hanging="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３　理事会を招集するときは、会議の日時、場所、目的及び審議事項を記載した書面又は電磁的方法により、開催の日の少なくとも５日前までに通知しなければならない。</w:t>
      </w:r>
    </w:p>
    <w:p w:rsidR="008A1549" w:rsidRDefault="008A1549" w:rsidP="008A1549">
      <w:pPr>
        <w:autoSpaceDE w:val="0"/>
        <w:autoSpaceDN w:val="0"/>
        <w:adjustRightInd w:val="0"/>
        <w:spacing w:line="200" w:lineRule="exact"/>
        <w:jc w:val="left"/>
        <w:rPr>
          <w:rFonts w:ascii="ＭＳ ゴシック" w:eastAsia="ＭＳ ゴシック" w:hAnsi="ＭＳ ゴシック"/>
          <w:color w:val="000000"/>
          <w:kern w:val="0"/>
        </w:rPr>
      </w:pPr>
    </w:p>
    <w:p w:rsidR="009A4616" w:rsidRPr="00F76847" w:rsidRDefault="009A4616" w:rsidP="008A1549">
      <w:pPr>
        <w:autoSpaceDE w:val="0"/>
        <w:autoSpaceDN w:val="0"/>
        <w:adjustRightInd w:val="0"/>
        <w:spacing w:line="320" w:lineRule="exact"/>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（理事会の議長）</w:t>
      </w:r>
    </w:p>
    <w:p w:rsidR="009A4616" w:rsidRPr="00F76847" w:rsidRDefault="009A4616" w:rsidP="008A1549">
      <w:pPr>
        <w:spacing w:line="320" w:lineRule="exact"/>
        <w:ind w:left="851" w:hanging="851"/>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第33条　理事会の議長は、理事長がこれにあたる。</w:t>
      </w:r>
    </w:p>
    <w:p w:rsidR="008A1549" w:rsidRDefault="008A1549" w:rsidP="008A1549">
      <w:pPr>
        <w:autoSpaceDE w:val="0"/>
        <w:autoSpaceDN w:val="0"/>
        <w:adjustRightInd w:val="0"/>
        <w:spacing w:line="200" w:lineRule="exact"/>
        <w:jc w:val="left"/>
        <w:rPr>
          <w:rFonts w:ascii="ＭＳ ゴシック" w:eastAsia="ＭＳ ゴシック" w:hAnsi="ＭＳ ゴシック"/>
          <w:color w:val="000000"/>
          <w:kern w:val="0"/>
        </w:rPr>
      </w:pPr>
    </w:p>
    <w:p w:rsidR="009A4616" w:rsidRPr="00F76847" w:rsidRDefault="009A4616" w:rsidP="008A1549">
      <w:pPr>
        <w:autoSpaceDE w:val="0"/>
        <w:autoSpaceDN w:val="0"/>
        <w:adjustRightInd w:val="0"/>
        <w:spacing w:line="320" w:lineRule="exact"/>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（理事会の議決）</w:t>
      </w:r>
    </w:p>
    <w:p w:rsidR="009A4616" w:rsidRPr="00F76847" w:rsidRDefault="009A4616" w:rsidP="008A1549">
      <w:pPr>
        <w:autoSpaceDE w:val="0"/>
        <w:autoSpaceDN w:val="0"/>
        <w:adjustRightInd w:val="0"/>
        <w:spacing w:line="320" w:lineRule="exact"/>
        <w:ind w:left="709" w:hanging="709"/>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第34条　理事会における議決事項は、第32条第３項の規定によってあらかじめ通知した事項とする。</w:t>
      </w:r>
    </w:p>
    <w:p w:rsidR="009A4616" w:rsidRPr="00F76847" w:rsidRDefault="009A4616" w:rsidP="008A1549">
      <w:pPr>
        <w:autoSpaceDE w:val="0"/>
        <w:autoSpaceDN w:val="0"/>
        <w:adjustRightInd w:val="0"/>
        <w:spacing w:line="320" w:lineRule="exact"/>
        <w:ind w:leftChars="100" w:left="474" w:hangingChars="100" w:hanging="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２　理事会の議事は、理事総数の過半数をもって決し、可否同数のときは、議長の決するところによる。</w:t>
      </w:r>
    </w:p>
    <w:p w:rsidR="008A1549" w:rsidRDefault="008A1549" w:rsidP="008A1549">
      <w:pPr>
        <w:autoSpaceDE w:val="0"/>
        <w:autoSpaceDN w:val="0"/>
        <w:adjustRightInd w:val="0"/>
        <w:spacing w:line="200" w:lineRule="exact"/>
        <w:jc w:val="left"/>
        <w:rPr>
          <w:rFonts w:ascii="ＭＳ ゴシック" w:eastAsia="ＭＳ ゴシック" w:hAnsi="ＭＳ ゴシック"/>
          <w:color w:val="000000"/>
          <w:kern w:val="0"/>
        </w:rPr>
      </w:pPr>
    </w:p>
    <w:p w:rsidR="009A4616" w:rsidRPr="00F76847" w:rsidRDefault="009A4616" w:rsidP="008A1549">
      <w:pPr>
        <w:autoSpaceDE w:val="0"/>
        <w:autoSpaceDN w:val="0"/>
        <w:adjustRightInd w:val="0"/>
        <w:spacing w:line="320" w:lineRule="exact"/>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（理事会</w:t>
      </w:r>
      <w:r w:rsidRPr="00213341">
        <w:rPr>
          <w:rFonts w:ascii="ＭＳ ゴシック" w:eastAsia="ＭＳ ゴシック" w:hAnsi="ＭＳ ゴシック" w:hint="eastAsia"/>
          <w:kern w:val="0"/>
        </w:rPr>
        <w:t>で</w:t>
      </w:r>
      <w:r w:rsidRPr="00F76847">
        <w:rPr>
          <w:rFonts w:ascii="ＭＳ ゴシック" w:eastAsia="ＭＳ ゴシック" w:hAnsi="ＭＳ ゴシック" w:hint="eastAsia"/>
          <w:color w:val="000000"/>
          <w:kern w:val="0"/>
        </w:rPr>
        <w:t>の表決権等）</w:t>
      </w:r>
    </w:p>
    <w:p w:rsidR="009A4616" w:rsidRPr="00F76847" w:rsidRDefault="009A4616" w:rsidP="008A1549">
      <w:pPr>
        <w:autoSpaceDE w:val="0"/>
        <w:autoSpaceDN w:val="0"/>
        <w:adjustRightInd w:val="0"/>
        <w:spacing w:line="320" w:lineRule="exact"/>
        <w:ind w:left="709" w:hanging="709"/>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第35条　各理事の表決権は、平等なものとする。</w:t>
      </w:r>
    </w:p>
    <w:p w:rsidR="009A4616" w:rsidRPr="00F76847" w:rsidRDefault="009A4616" w:rsidP="008A1549">
      <w:pPr>
        <w:autoSpaceDE w:val="0"/>
        <w:autoSpaceDN w:val="0"/>
        <w:adjustRightInd w:val="0"/>
        <w:spacing w:line="320" w:lineRule="exact"/>
        <w:ind w:leftChars="100" w:left="474" w:hangingChars="100" w:hanging="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２　やむを得ない理由のため理事会に出席できない理事は、あらかじめ通知された事項について書面をもって表決することができる。</w:t>
      </w:r>
    </w:p>
    <w:p w:rsidR="009A4616" w:rsidRPr="00F76847" w:rsidRDefault="009A4616" w:rsidP="00441BAA">
      <w:pPr>
        <w:autoSpaceDE w:val="0"/>
        <w:autoSpaceDN w:val="0"/>
        <w:adjustRightInd w:val="0"/>
        <w:spacing w:line="320" w:lineRule="exact"/>
        <w:ind w:leftChars="100" w:left="474" w:hangingChars="100" w:hanging="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３　前項の規定により表決した理事は、前条及び次条第１項の適用については、理事会に出席したものとみなす。</w:t>
      </w:r>
    </w:p>
    <w:p w:rsidR="009A4616" w:rsidRPr="00F76847" w:rsidRDefault="009A4616" w:rsidP="008A1549">
      <w:pPr>
        <w:autoSpaceDE w:val="0"/>
        <w:autoSpaceDN w:val="0"/>
        <w:adjustRightInd w:val="0"/>
        <w:spacing w:line="320" w:lineRule="exact"/>
        <w:ind w:leftChars="99" w:left="471" w:hangingChars="100" w:hanging="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４　理事会の議決について、特別の利害関係を有する理事は、その議事の議決に加わることができない。</w:t>
      </w:r>
    </w:p>
    <w:p w:rsidR="008A1549" w:rsidRDefault="008A1549" w:rsidP="008A1549">
      <w:pPr>
        <w:autoSpaceDE w:val="0"/>
        <w:autoSpaceDN w:val="0"/>
        <w:adjustRightInd w:val="0"/>
        <w:spacing w:line="200" w:lineRule="exact"/>
        <w:jc w:val="left"/>
        <w:rPr>
          <w:rFonts w:ascii="ＭＳ ゴシック" w:eastAsia="ＭＳ ゴシック" w:hAnsi="ＭＳ ゴシック"/>
          <w:color w:val="000000"/>
          <w:kern w:val="0"/>
        </w:rPr>
      </w:pPr>
    </w:p>
    <w:p w:rsidR="009A4616" w:rsidRPr="00F76847" w:rsidRDefault="009A4616" w:rsidP="008A1549">
      <w:pPr>
        <w:autoSpaceDE w:val="0"/>
        <w:autoSpaceDN w:val="0"/>
        <w:adjustRightInd w:val="0"/>
        <w:spacing w:line="320" w:lineRule="exact"/>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（理事会の議事録）</w:t>
      </w:r>
    </w:p>
    <w:p w:rsidR="009A4616" w:rsidRPr="00F76847" w:rsidRDefault="009A4616" w:rsidP="008A1549">
      <w:pPr>
        <w:autoSpaceDE w:val="0"/>
        <w:autoSpaceDN w:val="0"/>
        <w:adjustRightInd w:val="0"/>
        <w:spacing w:line="320" w:lineRule="exact"/>
        <w:ind w:left="709" w:hanging="709"/>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第36条　理事会の議事については、次の事項を記載した議事録を作成しなければならない。</w:t>
      </w:r>
    </w:p>
    <w:p w:rsidR="009A4616" w:rsidRPr="00F76847" w:rsidRDefault="009A4616" w:rsidP="008A1549">
      <w:pPr>
        <w:autoSpaceDE w:val="0"/>
        <w:autoSpaceDN w:val="0"/>
        <w:adjustRightInd w:val="0"/>
        <w:spacing w:line="320" w:lineRule="exact"/>
        <w:ind w:firstLineChars="200" w:firstLine="473"/>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(1) 日時及び場所</w:t>
      </w:r>
    </w:p>
    <w:p w:rsidR="009A4616" w:rsidRPr="00F76847" w:rsidRDefault="009A4616" w:rsidP="008A1549">
      <w:pPr>
        <w:autoSpaceDE w:val="0"/>
        <w:autoSpaceDN w:val="0"/>
        <w:adjustRightInd w:val="0"/>
        <w:spacing w:line="320" w:lineRule="exact"/>
        <w:ind w:leftChars="199" w:left="708" w:hangingChars="100" w:hanging="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(2) 理事総数、出席者数及び出席者氏名（書面表決者にあっては、その旨を付記すること。）</w:t>
      </w:r>
    </w:p>
    <w:p w:rsidR="009A4616" w:rsidRPr="00F76847" w:rsidRDefault="009A4616" w:rsidP="008A1549">
      <w:pPr>
        <w:autoSpaceDE w:val="0"/>
        <w:autoSpaceDN w:val="0"/>
        <w:adjustRightInd w:val="0"/>
        <w:spacing w:line="320" w:lineRule="exact"/>
        <w:ind w:firstLineChars="200" w:firstLine="473"/>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(3) 審議事項</w:t>
      </w:r>
    </w:p>
    <w:p w:rsidR="009A4616" w:rsidRPr="00F76847" w:rsidRDefault="009A4616" w:rsidP="008A1549">
      <w:pPr>
        <w:autoSpaceDE w:val="0"/>
        <w:autoSpaceDN w:val="0"/>
        <w:adjustRightInd w:val="0"/>
        <w:spacing w:line="320" w:lineRule="exact"/>
        <w:ind w:firstLineChars="200" w:firstLine="473"/>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(4) 議事の経過の概要及び議決の結果</w:t>
      </w:r>
    </w:p>
    <w:p w:rsidR="009A4616" w:rsidRPr="00F76847" w:rsidRDefault="009A4616" w:rsidP="008A1549">
      <w:pPr>
        <w:autoSpaceDE w:val="0"/>
        <w:autoSpaceDN w:val="0"/>
        <w:adjustRightInd w:val="0"/>
        <w:spacing w:line="320" w:lineRule="exact"/>
        <w:ind w:firstLineChars="200" w:firstLine="473"/>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(5) 議事録署名人の選任に関する事項</w:t>
      </w:r>
    </w:p>
    <w:p w:rsidR="004B408B" w:rsidRDefault="004B408B" w:rsidP="004B408B">
      <w:pPr>
        <w:autoSpaceDE w:val="0"/>
        <w:autoSpaceDN w:val="0"/>
        <w:adjustRightInd w:val="0"/>
        <w:spacing w:line="320" w:lineRule="exact"/>
        <w:ind w:leftChars="100" w:left="474" w:hangingChars="100" w:hanging="237"/>
        <w:jc w:val="left"/>
        <w:rPr>
          <w:rFonts w:ascii="ＭＳ ゴシック" w:eastAsia="ＭＳ ゴシック" w:hAnsi="ＭＳ ゴシック"/>
          <w:kern w:val="0"/>
        </w:rPr>
      </w:pPr>
    </w:p>
    <w:p w:rsidR="004B408B" w:rsidRDefault="00CD6907" w:rsidP="00930EF0">
      <w:pPr>
        <w:autoSpaceDE w:val="0"/>
        <w:autoSpaceDN w:val="0"/>
        <w:adjustRightInd w:val="0"/>
        <w:spacing w:line="280" w:lineRule="exact"/>
        <w:jc w:val="left"/>
        <w:rPr>
          <w:rFonts w:ascii="ＭＳ ゴシック" w:eastAsia="ＭＳ ゴシック" w:hAnsi="ＭＳ ゴシック"/>
          <w:color w:val="000000"/>
          <w:kern w:val="0"/>
        </w:rPr>
      </w:pPr>
      <w:r w:rsidRPr="005B6A49" w:rsidDel="00CD6907">
        <w:rPr>
          <w:rFonts w:ascii="ＭＳ 明朝" w:hAnsi="ＭＳ 明朝" w:hint="eastAsia"/>
          <w:color w:val="000000"/>
          <w:sz w:val="20"/>
        </w:rPr>
        <w:t xml:space="preserve"> </w:t>
      </w:r>
      <w:r w:rsidR="004B408B" w:rsidRPr="00F76847">
        <w:rPr>
          <w:rFonts w:ascii="ＭＳ ゴシック" w:eastAsia="ＭＳ ゴシック" w:hAnsi="ＭＳ ゴシック" w:hint="eastAsia"/>
          <w:color w:val="000000"/>
          <w:kern w:val="0"/>
        </w:rPr>
        <w:t>２　議事録には、議長及びその会議において選任された議事録署名人２人が記名押</w:t>
      </w:r>
    </w:p>
    <w:p w:rsidR="004B408B" w:rsidRDefault="004B408B" w:rsidP="00A76D7C">
      <w:pPr>
        <w:autoSpaceDE w:val="0"/>
        <w:autoSpaceDN w:val="0"/>
        <w:adjustRightInd w:val="0"/>
        <w:spacing w:line="320" w:lineRule="exact"/>
        <w:ind w:leftChars="200" w:left="473"/>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印又は署名しなければならない。</w:t>
      </w:r>
    </w:p>
    <w:p w:rsidR="004B408B" w:rsidRPr="00F76847" w:rsidRDefault="004B408B" w:rsidP="004B408B">
      <w:pPr>
        <w:autoSpaceDE w:val="0"/>
        <w:autoSpaceDN w:val="0"/>
        <w:adjustRightInd w:val="0"/>
        <w:spacing w:line="200" w:lineRule="exact"/>
        <w:ind w:leftChars="100" w:left="474" w:hangingChars="100" w:hanging="237"/>
        <w:jc w:val="left"/>
        <w:rPr>
          <w:rFonts w:ascii="ＭＳ ゴシック" w:eastAsia="ＭＳ ゴシック" w:hAnsi="ＭＳ ゴシック"/>
          <w:color w:val="000000"/>
          <w:kern w:val="0"/>
        </w:rPr>
      </w:pPr>
    </w:p>
    <w:p w:rsidR="004B408B" w:rsidRPr="008A1549" w:rsidRDefault="004B408B" w:rsidP="004B408B">
      <w:pPr>
        <w:autoSpaceDE w:val="0"/>
        <w:autoSpaceDN w:val="0"/>
        <w:adjustRightInd w:val="0"/>
        <w:spacing w:line="320" w:lineRule="exact"/>
        <w:jc w:val="center"/>
        <w:rPr>
          <w:rFonts w:ascii="ＭＳ ゴシック" w:eastAsia="ＭＳ ゴシック" w:hAnsi="ＭＳ ゴシック"/>
          <w:color w:val="000000"/>
          <w:kern w:val="0"/>
          <w:sz w:val="28"/>
        </w:rPr>
      </w:pPr>
      <w:r w:rsidRPr="00F76847">
        <w:rPr>
          <w:rFonts w:ascii="ＭＳ ゴシック" w:eastAsia="ＭＳ ゴシック" w:hAnsi="ＭＳ ゴシック" w:hint="eastAsia"/>
          <w:color w:val="000000"/>
          <w:kern w:val="0"/>
          <w:sz w:val="28"/>
        </w:rPr>
        <w:t>第５章 資　産</w:t>
      </w:r>
    </w:p>
    <w:p w:rsidR="004B408B" w:rsidRPr="00F76847" w:rsidRDefault="004B408B" w:rsidP="004B408B">
      <w:pPr>
        <w:autoSpaceDE w:val="0"/>
        <w:autoSpaceDN w:val="0"/>
        <w:adjustRightInd w:val="0"/>
        <w:spacing w:line="320" w:lineRule="exact"/>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（資産の構成）</w:t>
      </w:r>
    </w:p>
    <w:p w:rsidR="004B408B" w:rsidRPr="00F76847" w:rsidRDefault="004B408B" w:rsidP="004B408B">
      <w:pPr>
        <w:autoSpaceDE w:val="0"/>
        <w:autoSpaceDN w:val="0"/>
        <w:adjustRightInd w:val="0"/>
        <w:spacing w:line="320" w:lineRule="exact"/>
        <w:ind w:left="709" w:hanging="709"/>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第37条　この法人の資産は、次の各号に掲げるものをもって構成する。</w:t>
      </w:r>
    </w:p>
    <w:p w:rsidR="004B408B" w:rsidRPr="00F76847" w:rsidRDefault="004B408B" w:rsidP="004B408B">
      <w:pPr>
        <w:autoSpaceDE w:val="0"/>
        <w:autoSpaceDN w:val="0"/>
        <w:adjustRightInd w:val="0"/>
        <w:spacing w:line="320" w:lineRule="exact"/>
        <w:ind w:firstLineChars="200" w:firstLine="473"/>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(1) 設立当初の財産目録に記載された資産</w:t>
      </w:r>
    </w:p>
    <w:p w:rsidR="004B408B" w:rsidRPr="00F76847" w:rsidRDefault="004B408B" w:rsidP="004B408B">
      <w:pPr>
        <w:autoSpaceDE w:val="0"/>
        <w:autoSpaceDN w:val="0"/>
        <w:adjustRightInd w:val="0"/>
        <w:spacing w:line="320" w:lineRule="exact"/>
        <w:ind w:firstLineChars="200" w:firstLine="473"/>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(2) 入会金及び会費</w:t>
      </w:r>
    </w:p>
    <w:p w:rsidR="004B408B" w:rsidRPr="00F76847" w:rsidRDefault="004B408B" w:rsidP="004B408B">
      <w:pPr>
        <w:autoSpaceDE w:val="0"/>
        <w:autoSpaceDN w:val="0"/>
        <w:adjustRightInd w:val="0"/>
        <w:spacing w:line="320" w:lineRule="exact"/>
        <w:ind w:firstLineChars="200" w:firstLine="473"/>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 xml:space="preserve">(3) </w:t>
      </w:r>
      <w:r w:rsidR="00376211">
        <w:rPr>
          <w:rFonts w:ascii="ＭＳ ゴシック" w:eastAsia="ＭＳ ゴシック" w:hAnsi="ＭＳ ゴシック" w:hint="eastAsia"/>
          <w:color w:val="000000"/>
          <w:kern w:val="0"/>
        </w:rPr>
        <w:t>寄附</w:t>
      </w:r>
      <w:r w:rsidRPr="00F76847">
        <w:rPr>
          <w:rFonts w:ascii="ＭＳ ゴシック" w:eastAsia="ＭＳ ゴシック" w:hAnsi="ＭＳ ゴシック" w:hint="eastAsia"/>
          <w:color w:val="000000"/>
          <w:kern w:val="0"/>
        </w:rPr>
        <w:t>金品</w:t>
      </w:r>
    </w:p>
    <w:p w:rsidR="004B408B" w:rsidRPr="00F76847" w:rsidRDefault="004B408B" w:rsidP="004B408B">
      <w:pPr>
        <w:autoSpaceDE w:val="0"/>
        <w:autoSpaceDN w:val="0"/>
        <w:adjustRightInd w:val="0"/>
        <w:spacing w:line="320" w:lineRule="exact"/>
        <w:ind w:firstLineChars="200" w:firstLine="473"/>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(4) 財産から生じる</w:t>
      </w:r>
      <w:r w:rsidRPr="00213341">
        <w:rPr>
          <w:rFonts w:ascii="ＭＳ ゴシック" w:eastAsia="ＭＳ ゴシック" w:hAnsi="ＭＳ ゴシック" w:hint="eastAsia"/>
          <w:kern w:val="0"/>
        </w:rPr>
        <w:t>収益</w:t>
      </w:r>
    </w:p>
    <w:p w:rsidR="004B408B" w:rsidRPr="00F76847" w:rsidRDefault="004B408B" w:rsidP="004B408B">
      <w:pPr>
        <w:autoSpaceDE w:val="0"/>
        <w:autoSpaceDN w:val="0"/>
        <w:adjustRightInd w:val="0"/>
        <w:spacing w:line="320" w:lineRule="exact"/>
        <w:ind w:firstLineChars="200" w:firstLine="473"/>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(5) 事業に伴う</w:t>
      </w:r>
      <w:r w:rsidRPr="00213341">
        <w:rPr>
          <w:rFonts w:ascii="ＭＳ ゴシック" w:eastAsia="ＭＳ ゴシック" w:hAnsi="ＭＳ ゴシック" w:hint="eastAsia"/>
          <w:kern w:val="0"/>
        </w:rPr>
        <w:t>収益</w:t>
      </w:r>
    </w:p>
    <w:p w:rsidR="004B408B" w:rsidRDefault="004B408B" w:rsidP="004B408B">
      <w:pPr>
        <w:autoSpaceDE w:val="0"/>
        <w:autoSpaceDN w:val="0"/>
        <w:adjustRightInd w:val="0"/>
        <w:spacing w:line="320" w:lineRule="exact"/>
        <w:ind w:firstLineChars="200" w:firstLine="473"/>
        <w:jc w:val="left"/>
        <w:rPr>
          <w:rFonts w:ascii="ＭＳ ゴシック" w:eastAsia="ＭＳ ゴシック" w:hAnsi="ＭＳ ゴシック"/>
          <w:kern w:val="0"/>
        </w:rPr>
      </w:pPr>
      <w:r w:rsidRPr="00F76847">
        <w:rPr>
          <w:rFonts w:ascii="ＭＳ ゴシック" w:eastAsia="ＭＳ ゴシック" w:hAnsi="ＭＳ ゴシック" w:hint="eastAsia"/>
          <w:color w:val="000000"/>
          <w:kern w:val="0"/>
        </w:rPr>
        <w:t>(6) その他の</w:t>
      </w:r>
      <w:r w:rsidRPr="00213341">
        <w:rPr>
          <w:rFonts w:ascii="ＭＳ ゴシック" w:eastAsia="ＭＳ ゴシック" w:hAnsi="ＭＳ ゴシック" w:hint="eastAsia"/>
          <w:kern w:val="0"/>
        </w:rPr>
        <w:t>収益</w:t>
      </w:r>
    </w:p>
    <w:p w:rsidR="004B408B" w:rsidRDefault="004B408B" w:rsidP="00441BAA">
      <w:pPr>
        <w:autoSpaceDE w:val="0"/>
        <w:autoSpaceDN w:val="0"/>
        <w:adjustRightInd w:val="0"/>
        <w:spacing w:line="320" w:lineRule="exact"/>
        <w:jc w:val="left"/>
        <w:rPr>
          <w:rFonts w:ascii="ＭＳ ゴシック" w:eastAsia="ＭＳ ゴシック" w:hAnsi="ＭＳ ゴシック"/>
          <w:color w:val="000000"/>
          <w:kern w:val="0"/>
          <w:szCs w:val="22"/>
        </w:rPr>
      </w:pPr>
    </w:p>
    <w:p w:rsidR="009A4616" w:rsidRPr="00F76847" w:rsidRDefault="009A4616" w:rsidP="00441BAA">
      <w:pPr>
        <w:autoSpaceDE w:val="0"/>
        <w:autoSpaceDN w:val="0"/>
        <w:adjustRightInd w:val="0"/>
        <w:spacing w:line="320" w:lineRule="exact"/>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（資産の区分）</w:t>
      </w:r>
    </w:p>
    <w:p w:rsidR="009A4616" w:rsidRPr="00F76847" w:rsidRDefault="00441BAA" w:rsidP="00441BAA">
      <w:pPr>
        <w:autoSpaceDE w:val="0"/>
        <w:autoSpaceDN w:val="0"/>
        <w:adjustRightInd w:val="0"/>
        <w:spacing w:line="320" w:lineRule="exact"/>
        <w:ind w:left="709" w:hanging="709"/>
        <w:jc w:val="left"/>
        <w:rPr>
          <w:rFonts w:ascii="ＭＳ ゴシック" w:eastAsia="ＭＳ ゴシック" w:hAnsi="ＭＳ ゴシック"/>
          <w:color w:val="000000"/>
          <w:kern w:val="0"/>
          <w:szCs w:val="22"/>
        </w:rPr>
      </w:pPr>
      <w:r>
        <w:rPr>
          <w:rFonts w:ascii="ＭＳ ゴシック" w:eastAsia="ＭＳ ゴシック" w:hAnsi="ＭＳ ゴシック" w:hint="eastAsia"/>
          <w:color w:val="000000"/>
          <w:kern w:val="0"/>
          <w:szCs w:val="22"/>
        </w:rPr>
        <w:t>第38条</w:t>
      </w:r>
      <w:r w:rsidR="009A4616" w:rsidRPr="00F76847">
        <w:rPr>
          <w:rFonts w:ascii="ＭＳ ゴシック" w:eastAsia="ＭＳ ゴシック" w:hAnsi="ＭＳ ゴシック" w:hint="eastAsia"/>
          <w:color w:val="000000"/>
          <w:kern w:val="0"/>
          <w:szCs w:val="22"/>
        </w:rPr>
        <w:t xml:space="preserve">　この法人の資産は、特定非営利活動に係る事業に関する資産、その他の事業に関する資産の２種とする。</w:t>
      </w:r>
    </w:p>
    <w:p w:rsidR="009A4616" w:rsidRPr="00441BAA" w:rsidRDefault="009A4616" w:rsidP="000B7E99">
      <w:pPr>
        <w:autoSpaceDE w:val="0"/>
        <w:autoSpaceDN w:val="0"/>
        <w:adjustRightInd w:val="0"/>
        <w:spacing w:line="200" w:lineRule="exact"/>
        <w:jc w:val="left"/>
        <w:rPr>
          <w:rFonts w:ascii="ＭＳ ゴシック" w:eastAsia="ＭＳ ゴシック" w:hAnsi="ＭＳ ゴシック"/>
          <w:color w:val="000000"/>
          <w:kern w:val="0"/>
          <w:szCs w:val="22"/>
        </w:rPr>
      </w:pPr>
    </w:p>
    <w:p w:rsidR="009A4616" w:rsidRPr="00F76847" w:rsidRDefault="009A4616" w:rsidP="00441BAA">
      <w:pPr>
        <w:autoSpaceDE w:val="0"/>
        <w:autoSpaceDN w:val="0"/>
        <w:adjustRightInd w:val="0"/>
        <w:spacing w:line="320" w:lineRule="exact"/>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（資産の管理）</w:t>
      </w:r>
    </w:p>
    <w:p w:rsidR="009A4616" w:rsidRDefault="009A4616" w:rsidP="00441BAA">
      <w:pPr>
        <w:autoSpaceDE w:val="0"/>
        <w:autoSpaceDN w:val="0"/>
        <w:adjustRightInd w:val="0"/>
        <w:spacing w:line="320" w:lineRule="exact"/>
        <w:ind w:left="709" w:hanging="709"/>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第39条　この法人の資産は、理事長が管理し、その方法は、総会の議決を経て、理事長が別に定める。</w:t>
      </w:r>
    </w:p>
    <w:p w:rsidR="000B7E99" w:rsidRPr="00F76847" w:rsidRDefault="000B7E99" w:rsidP="000B7E99">
      <w:pPr>
        <w:autoSpaceDE w:val="0"/>
        <w:autoSpaceDN w:val="0"/>
        <w:adjustRightInd w:val="0"/>
        <w:spacing w:line="200" w:lineRule="exact"/>
        <w:ind w:left="709" w:hanging="709"/>
        <w:jc w:val="left"/>
        <w:rPr>
          <w:rFonts w:ascii="ＭＳ ゴシック" w:eastAsia="ＭＳ ゴシック" w:hAnsi="ＭＳ ゴシック"/>
          <w:color w:val="000000"/>
          <w:kern w:val="0"/>
          <w:szCs w:val="22"/>
        </w:rPr>
      </w:pPr>
    </w:p>
    <w:p w:rsidR="009A4616" w:rsidRPr="00F76847" w:rsidRDefault="009A4616" w:rsidP="00441BAA">
      <w:pPr>
        <w:autoSpaceDE w:val="0"/>
        <w:autoSpaceDN w:val="0"/>
        <w:adjustRightInd w:val="0"/>
        <w:spacing w:line="320" w:lineRule="exact"/>
        <w:jc w:val="center"/>
        <w:rPr>
          <w:rFonts w:ascii="ＭＳ ゴシック" w:eastAsia="ＭＳ ゴシック" w:hAnsi="ＭＳ ゴシック"/>
          <w:color w:val="000000"/>
          <w:kern w:val="0"/>
          <w:sz w:val="28"/>
        </w:rPr>
      </w:pPr>
      <w:r w:rsidRPr="00F76847">
        <w:rPr>
          <w:rFonts w:ascii="ＭＳ ゴシック" w:eastAsia="ＭＳ ゴシック" w:hAnsi="ＭＳ ゴシック" w:hint="eastAsia"/>
          <w:color w:val="000000"/>
          <w:kern w:val="0"/>
          <w:sz w:val="28"/>
        </w:rPr>
        <w:t>第６章 会　計</w:t>
      </w:r>
    </w:p>
    <w:p w:rsidR="000B7E99" w:rsidRDefault="000B7E99" w:rsidP="000B7E99">
      <w:pPr>
        <w:autoSpaceDE w:val="0"/>
        <w:autoSpaceDN w:val="0"/>
        <w:adjustRightInd w:val="0"/>
        <w:spacing w:line="200" w:lineRule="exact"/>
        <w:jc w:val="left"/>
        <w:rPr>
          <w:rFonts w:ascii="ＭＳ ゴシック" w:eastAsia="ＭＳ ゴシック" w:hAnsi="ＭＳ ゴシック"/>
          <w:color w:val="000000"/>
          <w:kern w:val="0"/>
          <w:szCs w:val="22"/>
        </w:rPr>
      </w:pPr>
    </w:p>
    <w:p w:rsidR="009A4616" w:rsidRPr="00F76847" w:rsidRDefault="009A4616" w:rsidP="00441BAA">
      <w:pPr>
        <w:autoSpaceDE w:val="0"/>
        <w:autoSpaceDN w:val="0"/>
        <w:adjustRightInd w:val="0"/>
        <w:spacing w:line="320" w:lineRule="exact"/>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（会計の原則）</w:t>
      </w:r>
    </w:p>
    <w:p w:rsidR="009A4616" w:rsidRPr="00F76847" w:rsidRDefault="009A4616" w:rsidP="00441BAA">
      <w:pPr>
        <w:autoSpaceDE w:val="0"/>
        <w:autoSpaceDN w:val="0"/>
        <w:adjustRightInd w:val="0"/>
        <w:spacing w:line="320" w:lineRule="exact"/>
        <w:ind w:left="709" w:hanging="709"/>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第40条　この法人の会計は、法第27条各号に掲げる原則に従って行わなければならない。</w:t>
      </w:r>
    </w:p>
    <w:p w:rsidR="00197150" w:rsidRDefault="00197150" w:rsidP="000B7E99">
      <w:pPr>
        <w:autoSpaceDE w:val="0"/>
        <w:autoSpaceDN w:val="0"/>
        <w:adjustRightInd w:val="0"/>
        <w:spacing w:line="200" w:lineRule="exact"/>
        <w:jc w:val="left"/>
        <w:rPr>
          <w:rFonts w:ascii="ＭＳ ゴシック" w:eastAsia="ＭＳ ゴシック" w:hAnsi="ＭＳ ゴシック"/>
          <w:color w:val="000000"/>
          <w:kern w:val="0"/>
          <w:szCs w:val="22"/>
        </w:rPr>
      </w:pPr>
    </w:p>
    <w:p w:rsidR="009A4616" w:rsidRPr="00F76847" w:rsidRDefault="009A4616" w:rsidP="00441BAA">
      <w:pPr>
        <w:autoSpaceDE w:val="0"/>
        <w:autoSpaceDN w:val="0"/>
        <w:adjustRightInd w:val="0"/>
        <w:spacing w:line="320" w:lineRule="exact"/>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（会計の区分）</w:t>
      </w:r>
    </w:p>
    <w:p w:rsidR="009A4616" w:rsidRPr="00F76847" w:rsidRDefault="009A4616" w:rsidP="00441BAA">
      <w:pPr>
        <w:autoSpaceDE w:val="0"/>
        <w:autoSpaceDN w:val="0"/>
        <w:adjustRightInd w:val="0"/>
        <w:spacing w:line="320" w:lineRule="exact"/>
        <w:ind w:left="709" w:hanging="709"/>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第41条　この法人の会計は、特定非営利活動に係る事業会計、その他の事業会計の２種とする。</w:t>
      </w:r>
    </w:p>
    <w:p w:rsidR="00197150" w:rsidRDefault="00197150" w:rsidP="000B7E99">
      <w:pPr>
        <w:autoSpaceDE w:val="0"/>
        <w:autoSpaceDN w:val="0"/>
        <w:adjustRightInd w:val="0"/>
        <w:spacing w:line="200" w:lineRule="exact"/>
        <w:jc w:val="left"/>
        <w:rPr>
          <w:rFonts w:ascii="ＭＳ ゴシック" w:eastAsia="ＭＳ ゴシック" w:hAnsi="ＭＳ ゴシック"/>
          <w:color w:val="000000"/>
          <w:kern w:val="0"/>
          <w:szCs w:val="22"/>
        </w:rPr>
      </w:pPr>
    </w:p>
    <w:p w:rsidR="009A4616" w:rsidRPr="00F76847" w:rsidRDefault="009A4616" w:rsidP="00441BAA">
      <w:pPr>
        <w:autoSpaceDE w:val="0"/>
        <w:autoSpaceDN w:val="0"/>
        <w:adjustRightInd w:val="0"/>
        <w:spacing w:line="320" w:lineRule="exact"/>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（事業年度）</w:t>
      </w:r>
    </w:p>
    <w:p w:rsidR="009A4616" w:rsidRPr="00F76847" w:rsidRDefault="009A4616" w:rsidP="00441BAA">
      <w:pPr>
        <w:autoSpaceDE w:val="0"/>
        <w:autoSpaceDN w:val="0"/>
        <w:adjustRightInd w:val="0"/>
        <w:spacing w:line="320" w:lineRule="exact"/>
        <w:ind w:left="709" w:hanging="709"/>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第42条　この法人の事業年度は、毎年４月１日に始まり、翌年３月31日に終わる。</w:t>
      </w:r>
    </w:p>
    <w:p w:rsidR="00197150" w:rsidRDefault="00197150" w:rsidP="000B7E99">
      <w:pPr>
        <w:autoSpaceDE w:val="0"/>
        <w:autoSpaceDN w:val="0"/>
        <w:adjustRightInd w:val="0"/>
        <w:spacing w:line="200" w:lineRule="exact"/>
        <w:jc w:val="left"/>
        <w:rPr>
          <w:rFonts w:ascii="ＭＳ ゴシック" w:eastAsia="ＭＳ ゴシック" w:hAnsi="ＭＳ ゴシック"/>
          <w:color w:val="000000"/>
          <w:kern w:val="0"/>
          <w:szCs w:val="22"/>
        </w:rPr>
      </w:pPr>
    </w:p>
    <w:p w:rsidR="009A4616" w:rsidRPr="00F76847" w:rsidRDefault="009A4616" w:rsidP="00441BAA">
      <w:pPr>
        <w:autoSpaceDE w:val="0"/>
        <w:autoSpaceDN w:val="0"/>
        <w:adjustRightInd w:val="0"/>
        <w:spacing w:line="320" w:lineRule="exact"/>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（事業計画及び予算）</w:t>
      </w:r>
    </w:p>
    <w:p w:rsidR="009A4616" w:rsidRPr="00F76847" w:rsidRDefault="009A4616" w:rsidP="00441BAA">
      <w:pPr>
        <w:autoSpaceDE w:val="0"/>
        <w:autoSpaceDN w:val="0"/>
        <w:adjustRightInd w:val="0"/>
        <w:spacing w:line="320" w:lineRule="exact"/>
        <w:ind w:left="709" w:hanging="709"/>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第43</w:t>
      </w:r>
      <w:r>
        <w:rPr>
          <w:rFonts w:ascii="ＭＳ ゴシック" w:eastAsia="ＭＳ ゴシック" w:hAnsi="ＭＳ ゴシック" w:hint="eastAsia"/>
          <w:color w:val="000000"/>
          <w:kern w:val="0"/>
          <w:szCs w:val="22"/>
        </w:rPr>
        <w:t>条　この法人の事業計画及びこれに伴う</w:t>
      </w:r>
      <w:r w:rsidRPr="00F76847">
        <w:rPr>
          <w:rFonts w:ascii="ＭＳ ゴシック" w:eastAsia="ＭＳ ゴシック" w:hAnsi="ＭＳ ゴシック" w:hint="eastAsia"/>
          <w:color w:val="000000"/>
          <w:kern w:val="0"/>
          <w:szCs w:val="22"/>
        </w:rPr>
        <w:t>予算は、毎事業年度</w:t>
      </w:r>
      <w:r w:rsidR="00AF0A4F">
        <w:rPr>
          <w:rFonts w:ascii="ＭＳ ゴシック" w:eastAsia="ＭＳ ゴシック" w:hAnsi="ＭＳ ゴシック" w:hint="eastAsia"/>
          <w:color w:val="000000"/>
          <w:kern w:val="0"/>
          <w:szCs w:val="22"/>
        </w:rPr>
        <w:t>、</w:t>
      </w:r>
      <w:r w:rsidRPr="00F76847">
        <w:rPr>
          <w:rFonts w:ascii="ＭＳ ゴシック" w:eastAsia="ＭＳ ゴシック" w:hAnsi="ＭＳ ゴシック" w:hint="eastAsia"/>
          <w:color w:val="000000"/>
          <w:kern w:val="0"/>
          <w:szCs w:val="22"/>
        </w:rPr>
        <w:t>理事長が作成し、総会の議決を経なければならない。</w:t>
      </w:r>
    </w:p>
    <w:p w:rsidR="00197150" w:rsidRDefault="00197150" w:rsidP="000B7E99">
      <w:pPr>
        <w:autoSpaceDE w:val="0"/>
        <w:autoSpaceDN w:val="0"/>
        <w:adjustRightInd w:val="0"/>
        <w:spacing w:line="200" w:lineRule="exact"/>
        <w:jc w:val="left"/>
        <w:rPr>
          <w:rFonts w:ascii="ＭＳ ゴシック" w:eastAsia="ＭＳ ゴシック" w:hAnsi="ＭＳ ゴシック"/>
          <w:color w:val="000000"/>
          <w:kern w:val="0"/>
          <w:szCs w:val="22"/>
        </w:rPr>
      </w:pPr>
    </w:p>
    <w:p w:rsidR="009A4616" w:rsidRPr="00F76847" w:rsidRDefault="009A4616" w:rsidP="00441BAA">
      <w:pPr>
        <w:autoSpaceDE w:val="0"/>
        <w:autoSpaceDN w:val="0"/>
        <w:adjustRightInd w:val="0"/>
        <w:spacing w:line="320" w:lineRule="exact"/>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（暫定予算）</w:t>
      </w:r>
    </w:p>
    <w:p w:rsidR="009A4616" w:rsidRPr="00213341" w:rsidRDefault="009A4616" w:rsidP="00441BAA">
      <w:pPr>
        <w:autoSpaceDE w:val="0"/>
        <w:autoSpaceDN w:val="0"/>
        <w:adjustRightInd w:val="0"/>
        <w:spacing w:line="320" w:lineRule="exact"/>
        <w:ind w:left="709" w:hanging="709"/>
        <w:jc w:val="left"/>
        <w:rPr>
          <w:rFonts w:ascii="ＭＳ ゴシック" w:eastAsia="ＭＳ ゴシック" w:hAnsi="ＭＳ ゴシック"/>
          <w:kern w:val="0"/>
          <w:szCs w:val="22"/>
        </w:rPr>
      </w:pPr>
      <w:r w:rsidRPr="00F76847">
        <w:rPr>
          <w:rFonts w:ascii="ＭＳ ゴシック" w:eastAsia="ＭＳ ゴシック" w:hAnsi="ＭＳ ゴシック" w:hint="eastAsia"/>
          <w:color w:val="000000"/>
          <w:kern w:val="0"/>
          <w:szCs w:val="22"/>
        </w:rPr>
        <w:t>第44条　前条の規定にかかわらず、やむを得ない理由により予算が成立しないときは、理事長は、理事会の議決を経て、予算成立の日まで前事業年度の予算に準じ</w:t>
      </w:r>
      <w:r w:rsidRPr="00213341">
        <w:rPr>
          <w:rFonts w:ascii="ＭＳ ゴシック" w:eastAsia="ＭＳ ゴシック" w:hAnsi="ＭＳ ゴシック" w:hint="eastAsia"/>
          <w:kern w:val="0"/>
          <w:szCs w:val="22"/>
        </w:rPr>
        <w:t>収益費用を講じることができる。</w:t>
      </w:r>
    </w:p>
    <w:p w:rsidR="009A4616" w:rsidRPr="00213341" w:rsidRDefault="009A4616" w:rsidP="00441BAA">
      <w:pPr>
        <w:autoSpaceDE w:val="0"/>
        <w:autoSpaceDN w:val="0"/>
        <w:adjustRightInd w:val="0"/>
        <w:spacing w:line="320" w:lineRule="exact"/>
        <w:ind w:firstLineChars="100" w:firstLine="237"/>
        <w:jc w:val="left"/>
        <w:rPr>
          <w:rFonts w:ascii="ＭＳ ゴシック" w:eastAsia="ＭＳ ゴシック" w:hAnsi="ＭＳ ゴシック"/>
          <w:kern w:val="0"/>
          <w:szCs w:val="22"/>
        </w:rPr>
      </w:pPr>
      <w:r w:rsidRPr="00213341">
        <w:rPr>
          <w:rFonts w:ascii="ＭＳ ゴシック" w:eastAsia="ＭＳ ゴシック" w:hAnsi="ＭＳ ゴシック" w:hint="eastAsia"/>
          <w:kern w:val="0"/>
          <w:szCs w:val="22"/>
        </w:rPr>
        <w:t>２　前項の収益費用は、新たに成立した予算の収益費用とみなす。</w:t>
      </w:r>
    </w:p>
    <w:p w:rsidR="00197150" w:rsidRDefault="00197150" w:rsidP="000B7E99">
      <w:pPr>
        <w:autoSpaceDE w:val="0"/>
        <w:autoSpaceDN w:val="0"/>
        <w:adjustRightInd w:val="0"/>
        <w:spacing w:line="200" w:lineRule="exact"/>
        <w:jc w:val="left"/>
        <w:rPr>
          <w:rFonts w:ascii="ＭＳ ゴシック" w:eastAsia="ＭＳ ゴシック" w:hAnsi="ＭＳ ゴシック"/>
          <w:kern w:val="0"/>
          <w:szCs w:val="22"/>
        </w:rPr>
      </w:pPr>
    </w:p>
    <w:p w:rsidR="009A4616" w:rsidRPr="00213341" w:rsidRDefault="009A4616" w:rsidP="00441BAA">
      <w:pPr>
        <w:autoSpaceDE w:val="0"/>
        <w:autoSpaceDN w:val="0"/>
        <w:adjustRightInd w:val="0"/>
        <w:spacing w:line="320" w:lineRule="exact"/>
        <w:jc w:val="left"/>
        <w:rPr>
          <w:rFonts w:ascii="ＭＳ ゴシック" w:eastAsia="ＭＳ ゴシック" w:hAnsi="ＭＳ ゴシック"/>
          <w:kern w:val="0"/>
          <w:szCs w:val="22"/>
        </w:rPr>
      </w:pPr>
      <w:r w:rsidRPr="00213341">
        <w:rPr>
          <w:rFonts w:ascii="ＭＳ ゴシック" w:eastAsia="ＭＳ ゴシック" w:hAnsi="ＭＳ ゴシック" w:hint="eastAsia"/>
          <w:kern w:val="0"/>
          <w:szCs w:val="22"/>
        </w:rPr>
        <w:t>（予算の追加及び更正）</w:t>
      </w:r>
    </w:p>
    <w:p w:rsidR="009A4616" w:rsidRPr="00213341" w:rsidRDefault="009A4616" w:rsidP="00441BAA">
      <w:pPr>
        <w:autoSpaceDE w:val="0"/>
        <w:autoSpaceDN w:val="0"/>
        <w:adjustRightInd w:val="0"/>
        <w:spacing w:line="320" w:lineRule="exact"/>
        <w:ind w:left="824" w:hangingChars="348" w:hanging="824"/>
        <w:jc w:val="left"/>
        <w:rPr>
          <w:rFonts w:ascii="ＭＳ ゴシック" w:eastAsia="ＭＳ ゴシック" w:hAnsi="ＭＳ ゴシック"/>
          <w:kern w:val="0"/>
          <w:szCs w:val="22"/>
        </w:rPr>
      </w:pPr>
      <w:r w:rsidRPr="00213341">
        <w:rPr>
          <w:rFonts w:ascii="ＭＳ ゴシック" w:eastAsia="ＭＳ ゴシック" w:hAnsi="ＭＳ ゴシック" w:hint="eastAsia"/>
          <w:kern w:val="0"/>
          <w:szCs w:val="22"/>
        </w:rPr>
        <w:t>第45条　予算成立後にやむを得ない事由が生じたときは、総会の議決を経て、既定予算の追加又は更正をすることができる。</w:t>
      </w:r>
    </w:p>
    <w:p w:rsidR="00197150" w:rsidRDefault="00197150" w:rsidP="000B7E99">
      <w:pPr>
        <w:autoSpaceDE w:val="0"/>
        <w:autoSpaceDN w:val="0"/>
        <w:adjustRightInd w:val="0"/>
        <w:spacing w:line="200" w:lineRule="exact"/>
        <w:jc w:val="left"/>
        <w:rPr>
          <w:rFonts w:ascii="ＭＳ ゴシック" w:eastAsia="ＭＳ ゴシック" w:hAnsi="ＭＳ ゴシック"/>
          <w:kern w:val="0"/>
          <w:szCs w:val="22"/>
        </w:rPr>
      </w:pPr>
    </w:p>
    <w:p w:rsidR="0012451C" w:rsidRDefault="0012451C" w:rsidP="0012451C">
      <w:pPr>
        <w:autoSpaceDE w:val="0"/>
        <w:autoSpaceDN w:val="0"/>
        <w:adjustRightInd w:val="0"/>
        <w:spacing w:line="320" w:lineRule="exact"/>
        <w:ind w:left="709" w:hanging="709"/>
        <w:jc w:val="left"/>
        <w:rPr>
          <w:rFonts w:ascii="ＭＳ ゴシック" w:eastAsia="ＭＳ ゴシック" w:hAnsi="ＭＳ ゴシック"/>
          <w:kern w:val="0"/>
          <w:szCs w:val="22"/>
        </w:rPr>
      </w:pPr>
    </w:p>
    <w:p w:rsidR="0012451C" w:rsidRDefault="0012451C" w:rsidP="0012451C">
      <w:pPr>
        <w:autoSpaceDE w:val="0"/>
        <w:autoSpaceDN w:val="0"/>
        <w:adjustRightInd w:val="0"/>
        <w:spacing w:line="320" w:lineRule="exact"/>
        <w:ind w:left="709" w:hanging="709"/>
        <w:jc w:val="left"/>
        <w:rPr>
          <w:rFonts w:ascii="ＭＳ ゴシック" w:eastAsia="ＭＳ ゴシック" w:hAnsi="ＭＳ ゴシック"/>
          <w:color w:val="000000"/>
          <w:kern w:val="0"/>
          <w:szCs w:val="22"/>
        </w:rPr>
      </w:pPr>
    </w:p>
    <w:p w:rsidR="004B408B" w:rsidRPr="00213341" w:rsidRDefault="004B408B" w:rsidP="004B408B">
      <w:pPr>
        <w:autoSpaceDE w:val="0"/>
        <w:autoSpaceDN w:val="0"/>
        <w:adjustRightInd w:val="0"/>
        <w:spacing w:line="320" w:lineRule="exact"/>
        <w:ind w:left="709" w:hanging="709"/>
        <w:jc w:val="left"/>
        <w:rPr>
          <w:rFonts w:ascii="ＭＳ ゴシック" w:eastAsia="ＭＳ ゴシック" w:hAnsi="ＭＳ ゴシック"/>
          <w:kern w:val="0"/>
          <w:szCs w:val="22"/>
        </w:rPr>
      </w:pPr>
      <w:r w:rsidRPr="00213341">
        <w:rPr>
          <w:rFonts w:ascii="ＭＳ ゴシック" w:eastAsia="ＭＳ ゴシック" w:hAnsi="ＭＳ ゴシック" w:hint="eastAsia"/>
          <w:kern w:val="0"/>
          <w:szCs w:val="22"/>
        </w:rPr>
        <w:t>（事業報告及び決算）</w:t>
      </w:r>
    </w:p>
    <w:p w:rsidR="004B408B" w:rsidRPr="00213341" w:rsidRDefault="004B408B" w:rsidP="004B408B">
      <w:pPr>
        <w:autoSpaceDE w:val="0"/>
        <w:autoSpaceDN w:val="0"/>
        <w:adjustRightInd w:val="0"/>
        <w:spacing w:line="320" w:lineRule="exact"/>
        <w:ind w:left="709" w:hanging="709"/>
        <w:jc w:val="left"/>
        <w:rPr>
          <w:rFonts w:ascii="ＭＳ ゴシック" w:eastAsia="ＭＳ ゴシック" w:hAnsi="ＭＳ ゴシック"/>
          <w:kern w:val="0"/>
          <w:szCs w:val="22"/>
        </w:rPr>
      </w:pPr>
      <w:r w:rsidRPr="00213341">
        <w:rPr>
          <w:rFonts w:ascii="ＭＳ ゴシック" w:eastAsia="ＭＳ ゴシック" w:hAnsi="ＭＳ ゴシック" w:hint="eastAsia"/>
          <w:kern w:val="0"/>
          <w:szCs w:val="22"/>
        </w:rPr>
        <w:t>第46条　この法人の事業報告書、活動計算書、貸借対照表及び財産目録等決算に関する書類は、毎事業年度終了後、速やかに、理事長が作成し、監事の監査を受け、総会の議決を経なければならない。</w:t>
      </w:r>
    </w:p>
    <w:p w:rsidR="004B408B" w:rsidRPr="00213341" w:rsidRDefault="004B408B" w:rsidP="00AF0A4F">
      <w:pPr>
        <w:autoSpaceDE w:val="0"/>
        <w:autoSpaceDN w:val="0"/>
        <w:adjustRightInd w:val="0"/>
        <w:spacing w:line="320" w:lineRule="exact"/>
        <w:ind w:firstLineChars="100" w:firstLine="237"/>
        <w:jc w:val="left"/>
        <w:rPr>
          <w:rFonts w:ascii="ＭＳ ゴシック" w:eastAsia="ＭＳ ゴシック" w:hAnsi="ＭＳ ゴシック"/>
          <w:kern w:val="0"/>
          <w:szCs w:val="22"/>
        </w:rPr>
      </w:pPr>
      <w:r w:rsidRPr="00213341">
        <w:rPr>
          <w:rFonts w:ascii="ＭＳ ゴシック" w:eastAsia="ＭＳ ゴシック" w:hAnsi="ＭＳ ゴシック" w:hint="eastAsia"/>
          <w:kern w:val="0"/>
          <w:szCs w:val="22"/>
        </w:rPr>
        <w:t>２　決算上剰余金を生じたときは、次事業年度に繰り越すものとする。</w:t>
      </w:r>
    </w:p>
    <w:p w:rsidR="004B408B" w:rsidRDefault="004B408B" w:rsidP="004B408B">
      <w:pPr>
        <w:autoSpaceDE w:val="0"/>
        <w:autoSpaceDN w:val="0"/>
        <w:adjustRightInd w:val="0"/>
        <w:spacing w:line="200" w:lineRule="exact"/>
        <w:jc w:val="left"/>
        <w:rPr>
          <w:rFonts w:ascii="ＭＳ ゴシック" w:eastAsia="ＭＳ ゴシック" w:hAnsi="ＭＳ ゴシック"/>
          <w:color w:val="000000"/>
          <w:kern w:val="0"/>
          <w:szCs w:val="22"/>
        </w:rPr>
      </w:pPr>
    </w:p>
    <w:p w:rsidR="004B408B" w:rsidRPr="00F76847" w:rsidRDefault="004B408B" w:rsidP="004B408B">
      <w:pPr>
        <w:autoSpaceDE w:val="0"/>
        <w:autoSpaceDN w:val="0"/>
        <w:adjustRightInd w:val="0"/>
        <w:spacing w:line="320" w:lineRule="exact"/>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（臨機の措置）</w:t>
      </w:r>
    </w:p>
    <w:p w:rsidR="004B408B" w:rsidRDefault="004B408B" w:rsidP="004B408B">
      <w:pPr>
        <w:autoSpaceDE w:val="0"/>
        <w:autoSpaceDN w:val="0"/>
        <w:adjustRightInd w:val="0"/>
        <w:jc w:val="center"/>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第</w:t>
      </w:r>
      <w:r w:rsidRPr="00213341">
        <w:rPr>
          <w:rFonts w:ascii="ＭＳ ゴシック" w:eastAsia="ＭＳ ゴシック" w:hAnsi="ＭＳ ゴシック" w:hint="eastAsia"/>
          <w:kern w:val="0"/>
          <w:szCs w:val="22"/>
        </w:rPr>
        <w:t>47</w:t>
      </w:r>
      <w:r w:rsidRPr="00F76847">
        <w:rPr>
          <w:rFonts w:ascii="ＭＳ ゴシック" w:eastAsia="ＭＳ ゴシック" w:hAnsi="ＭＳ ゴシック" w:hint="eastAsia"/>
          <w:color w:val="000000"/>
          <w:kern w:val="0"/>
          <w:szCs w:val="22"/>
        </w:rPr>
        <w:t>条　予算をもって定めるもののほか、借入金の借入れその他新たな義務の負担をし、又は権利の放棄をしようとするときは、総会の議決を経なければならない。</w:t>
      </w:r>
    </w:p>
    <w:p w:rsidR="000224FF" w:rsidRDefault="000224FF" w:rsidP="004B408B">
      <w:pPr>
        <w:autoSpaceDE w:val="0"/>
        <w:autoSpaceDN w:val="0"/>
        <w:adjustRightInd w:val="0"/>
        <w:jc w:val="center"/>
        <w:rPr>
          <w:rFonts w:ascii="ＭＳ ゴシック" w:eastAsia="ＭＳ ゴシック" w:hAnsi="ＭＳ ゴシック"/>
          <w:color w:val="000000"/>
          <w:kern w:val="0"/>
          <w:szCs w:val="22"/>
        </w:rPr>
      </w:pPr>
    </w:p>
    <w:p w:rsidR="00940D88" w:rsidRPr="00F76847" w:rsidRDefault="00940D88" w:rsidP="004B408B">
      <w:pPr>
        <w:autoSpaceDE w:val="0"/>
        <w:autoSpaceDN w:val="0"/>
        <w:adjustRightInd w:val="0"/>
        <w:jc w:val="center"/>
        <w:rPr>
          <w:rFonts w:ascii="ＭＳ ゴシック" w:eastAsia="ＭＳ ゴシック" w:hAnsi="ＭＳ ゴシック"/>
          <w:color w:val="000000"/>
          <w:kern w:val="0"/>
          <w:sz w:val="28"/>
        </w:rPr>
      </w:pPr>
      <w:r w:rsidRPr="00F76847">
        <w:rPr>
          <w:rFonts w:ascii="ＭＳ ゴシック" w:eastAsia="ＭＳ ゴシック" w:hAnsi="ＭＳ ゴシック" w:hint="eastAsia"/>
          <w:color w:val="000000"/>
          <w:kern w:val="0"/>
          <w:sz w:val="28"/>
        </w:rPr>
        <w:t>第７章 定款の変更、解散及び合併</w:t>
      </w:r>
    </w:p>
    <w:p w:rsidR="00C46605" w:rsidRDefault="00C46605" w:rsidP="00C46605">
      <w:pPr>
        <w:autoSpaceDE w:val="0"/>
        <w:autoSpaceDN w:val="0"/>
        <w:adjustRightInd w:val="0"/>
        <w:spacing w:line="200" w:lineRule="exact"/>
        <w:jc w:val="left"/>
        <w:rPr>
          <w:rFonts w:ascii="ＭＳ ゴシック" w:eastAsia="ＭＳ ゴシック" w:hAnsi="ＭＳ ゴシック"/>
          <w:color w:val="000000"/>
          <w:kern w:val="0"/>
          <w:szCs w:val="22"/>
        </w:rPr>
      </w:pPr>
    </w:p>
    <w:p w:rsidR="00940D88" w:rsidRPr="00F76847" w:rsidRDefault="00940D88" w:rsidP="000B7E99">
      <w:pPr>
        <w:autoSpaceDE w:val="0"/>
        <w:autoSpaceDN w:val="0"/>
        <w:adjustRightInd w:val="0"/>
        <w:spacing w:line="320" w:lineRule="exact"/>
        <w:jc w:val="left"/>
        <w:rPr>
          <w:rFonts w:ascii="ＭＳ ゴシック" w:eastAsia="ＭＳ ゴシック" w:hAnsi="ＭＳ ゴシック"/>
          <w:color w:val="000000"/>
          <w:kern w:val="0"/>
          <w:szCs w:val="22"/>
        </w:rPr>
      </w:pPr>
      <w:r w:rsidRPr="00F76847">
        <w:rPr>
          <w:rFonts w:ascii="ＭＳ ゴシック" w:eastAsia="ＭＳ ゴシック" w:hAnsi="ＭＳ ゴシック" w:hint="eastAsia"/>
          <w:color w:val="000000"/>
          <w:kern w:val="0"/>
          <w:szCs w:val="22"/>
        </w:rPr>
        <w:t>（定款の変更）</w:t>
      </w:r>
    </w:p>
    <w:p w:rsidR="00940D88" w:rsidRDefault="00940D88" w:rsidP="000B7E99">
      <w:pPr>
        <w:autoSpaceDE w:val="0"/>
        <w:autoSpaceDN w:val="0"/>
        <w:adjustRightInd w:val="0"/>
        <w:spacing w:line="320" w:lineRule="exact"/>
        <w:ind w:left="710" w:hangingChars="300" w:hanging="71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w:t>
      </w:r>
      <w:r w:rsidRPr="00213341">
        <w:rPr>
          <w:rFonts w:ascii="ＭＳ ゴシック" w:eastAsia="ＭＳ ゴシック" w:hAnsi="ＭＳ ゴシック" w:hint="eastAsia"/>
          <w:kern w:val="0"/>
        </w:rPr>
        <w:t>48</w:t>
      </w:r>
      <w:r>
        <w:rPr>
          <w:rFonts w:ascii="ＭＳ ゴシック" w:eastAsia="ＭＳ ゴシック" w:hAnsi="ＭＳ ゴシック" w:hint="eastAsia"/>
          <w:color w:val="000000"/>
          <w:kern w:val="0"/>
        </w:rPr>
        <w:t xml:space="preserve">条　</w:t>
      </w:r>
      <w:r w:rsidRPr="00F76847">
        <w:rPr>
          <w:rFonts w:ascii="ＭＳ ゴシック" w:eastAsia="ＭＳ ゴシック" w:hAnsi="ＭＳ ゴシック" w:hint="eastAsia"/>
          <w:color w:val="000000"/>
          <w:kern w:val="0"/>
        </w:rPr>
        <w:t>この法人が</w:t>
      </w:r>
      <w:r>
        <w:rPr>
          <w:rFonts w:ascii="ＭＳ ゴシック" w:eastAsia="ＭＳ ゴシック" w:hAnsi="ＭＳ ゴシック" w:hint="eastAsia"/>
          <w:color w:val="000000"/>
          <w:kern w:val="0"/>
        </w:rPr>
        <w:t>定款を変更しようとするときは、総</w:t>
      </w:r>
      <w:r w:rsidRPr="00F76847">
        <w:rPr>
          <w:rFonts w:ascii="ＭＳ ゴシック" w:eastAsia="ＭＳ ゴシック" w:hAnsi="ＭＳ ゴシック" w:hint="eastAsia"/>
          <w:color w:val="000000"/>
          <w:kern w:val="0"/>
        </w:rPr>
        <w:t>会に出席した正会員の４分の３以上の多数による議決を経、かつ</w:t>
      </w:r>
      <w:r>
        <w:rPr>
          <w:rFonts w:ascii="ＭＳ ゴシック" w:eastAsia="ＭＳ ゴシック" w:hAnsi="ＭＳ ゴシック" w:hint="eastAsia"/>
          <w:color w:val="000000"/>
          <w:kern w:val="0"/>
        </w:rPr>
        <w:t>、</w:t>
      </w:r>
      <w:r w:rsidRPr="00F76847">
        <w:rPr>
          <w:rFonts w:ascii="ＭＳ ゴシック" w:eastAsia="ＭＳ ゴシック" w:hAnsi="ＭＳ ゴシック" w:hint="eastAsia"/>
          <w:color w:val="000000"/>
          <w:kern w:val="0"/>
        </w:rPr>
        <w:t>法第25条第３項</w:t>
      </w:r>
      <w:r>
        <w:rPr>
          <w:rFonts w:ascii="ＭＳ ゴシック" w:eastAsia="ＭＳ ゴシック" w:hAnsi="ＭＳ ゴシック" w:hint="eastAsia"/>
          <w:color w:val="000000"/>
          <w:kern w:val="0"/>
        </w:rPr>
        <w:t>に規定する事項については、</w:t>
      </w:r>
      <w:r w:rsidRPr="00F76847">
        <w:rPr>
          <w:rFonts w:ascii="ＭＳ ゴシック" w:eastAsia="ＭＳ ゴシック" w:hAnsi="ＭＳ ゴシック" w:hint="eastAsia"/>
          <w:color w:val="000000"/>
          <w:kern w:val="0"/>
        </w:rPr>
        <w:t>所轄庁の認証を得なければならない。</w:t>
      </w:r>
    </w:p>
    <w:p w:rsidR="000B7E99" w:rsidRDefault="00940D88" w:rsidP="004B408B">
      <w:pPr>
        <w:autoSpaceDE w:val="0"/>
        <w:autoSpaceDN w:val="0"/>
        <w:adjustRightInd w:val="0"/>
        <w:spacing w:line="320" w:lineRule="exact"/>
        <w:ind w:leftChars="100" w:left="474" w:hangingChars="100" w:hanging="237"/>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２　この法人の定款を変更（前項の規定により所轄庁の認証を得なければならない事項を除く。）したときは、所轄庁に届け出なければならない。</w:t>
      </w:r>
    </w:p>
    <w:p w:rsidR="004E7F3A" w:rsidRDefault="004E7F3A" w:rsidP="00940D88">
      <w:pPr>
        <w:tabs>
          <w:tab w:val="left" w:pos="1134"/>
        </w:tabs>
        <w:autoSpaceDE w:val="0"/>
        <w:autoSpaceDN w:val="0"/>
        <w:adjustRightInd w:val="0"/>
        <w:spacing w:line="340" w:lineRule="exact"/>
        <w:jc w:val="left"/>
        <w:rPr>
          <w:rFonts w:ascii="ＭＳ ゴシック" w:eastAsia="ＭＳ ゴシック" w:hAnsi="ＭＳ ゴシック"/>
          <w:color w:val="000000"/>
          <w:kern w:val="0"/>
        </w:rPr>
      </w:pPr>
    </w:p>
    <w:p w:rsidR="00940D88" w:rsidRPr="00213341" w:rsidRDefault="00940D88" w:rsidP="00940D88">
      <w:pPr>
        <w:autoSpaceDE w:val="0"/>
        <w:autoSpaceDN w:val="0"/>
        <w:adjustRightInd w:val="0"/>
        <w:spacing w:line="340" w:lineRule="exact"/>
        <w:jc w:val="left"/>
        <w:rPr>
          <w:rFonts w:ascii="ＭＳ ゴシック" w:eastAsia="ＭＳ ゴシック" w:hAnsi="ＭＳ ゴシック"/>
          <w:kern w:val="0"/>
        </w:rPr>
      </w:pPr>
      <w:r w:rsidRPr="00213341">
        <w:rPr>
          <w:rFonts w:ascii="ＭＳ ゴシック" w:eastAsia="ＭＳ ゴシック" w:hAnsi="ＭＳ ゴシック" w:hint="eastAsia"/>
          <w:kern w:val="0"/>
        </w:rPr>
        <w:t>（解　散）</w:t>
      </w:r>
    </w:p>
    <w:p w:rsidR="00940D88" w:rsidRPr="00213341" w:rsidRDefault="00940D88" w:rsidP="00581D79">
      <w:pPr>
        <w:autoSpaceDE w:val="0"/>
        <w:autoSpaceDN w:val="0"/>
        <w:adjustRightInd w:val="0"/>
        <w:spacing w:line="340" w:lineRule="exact"/>
        <w:ind w:left="709" w:hanging="709"/>
        <w:jc w:val="left"/>
        <w:rPr>
          <w:rFonts w:ascii="ＭＳ ゴシック" w:eastAsia="ＭＳ ゴシック" w:hAnsi="ＭＳ ゴシック"/>
          <w:kern w:val="0"/>
        </w:rPr>
      </w:pPr>
      <w:r w:rsidRPr="00213341">
        <w:rPr>
          <w:rFonts w:ascii="ＭＳ ゴシック" w:eastAsia="ＭＳ ゴシック" w:hAnsi="ＭＳ ゴシック" w:hint="eastAsia"/>
          <w:kern w:val="0"/>
        </w:rPr>
        <w:t>第49条　この法人は、次に掲げる事由により解散する。</w:t>
      </w:r>
    </w:p>
    <w:p w:rsidR="00940D88" w:rsidRPr="00213341" w:rsidRDefault="00940D88" w:rsidP="00940D88">
      <w:pPr>
        <w:autoSpaceDE w:val="0"/>
        <w:autoSpaceDN w:val="0"/>
        <w:adjustRightInd w:val="0"/>
        <w:spacing w:line="340" w:lineRule="exact"/>
        <w:ind w:firstLineChars="200" w:firstLine="473"/>
        <w:jc w:val="left"/>
        <w:rPr>
          <w:rFonts w:ascii="ＭＳ ゴシック" w:eastAsia="ＭＳ ゴシック" w:hAnsi="ＭＳ ゴシック"/>
          <w:kern w:val="0"/>
        </w:rPr>
      </w:pPr>
      <w:r w:rsidRPr="00213341">
        <w:rPr>
          <w:rFonts w:ascii="ＭＳ ゴシック" w:eastAsia="ＭＳ ゴシック" w:hAnsi="ＭＳ ゴシック" w:hint="eastAsia"/>
          <w:kern w:val="0"/>
        </w:rPr>
        <w:t>(1) 総会の決議</w:t>
      </w:r>
    </w:p>
    <w:p w:rsidR="00940D88" w:rsidRPr="00213341" w:rsidRDefault="00940D88" w:rsidP="00940D88">
      <w:pPr>
        <w:autoSpaceDE w:val="0"/>
        <w:autoSpaceDN w:val="0"/>
        <w:adjustRightInd w:val="0"/>
        <w:spacing w:line="340" w:lineRule="exact"/>
        <w:ind w:firstLineChars="200" w:firstLine="473"/>
        <w:jc w:val="left"/>
        <w:rPr>
          <w:rFonts w:ascii="ＭＳ ゴシック" w:eastAsia="ＭＳ ゴシック" w:hAnsi="ＭＳ ゴシック"/>
          <w:kern w:val="0"/>
        </w:rPr>
      </w:pPr>
      <w:r w:rsidRPr="00213341">
        <w:rPr>
          <w:rFonts w:ascii="ＭＳ ゴシック" w:eastAsia="ＭＳ ゴシック" w:hAnsi="ＭＳ ゴシック" w:hint="eastAsia"/>
          <w:kern w:val="0"/>
        </w:rPr>
        <w:t>(2) 目的とする特定非営利活動に係る事業の成功の不能</w:t>
      </w:r>
    </w:p>
    <w:p w:rsidR="00940D88" w:rsidRPr="00213341" w:rsidRDefault="00940D88" w:rsidP="00940D88">
      <w:pPr>
        <w:autoSpaceDE w:val="0"/>
        <w:autoSpaceDN w:val="0"/>
        <w:adjustRightInd w:val="0"/>
        <w:spacing w:line="340" w:lineRule="exact"/>
        <w:ind w:firstLineChars="200" w:firstLine="473"/>
        <w:jc w:val="left"/>
        <w:rPr>
          <w:rFonts w:ascii="ＭＳ ゴシック" w:eastAsia="ＭＳ ゴシック" w:hAnsi="ＭＳ ゴシック"/>
          <w:kern w:val="0"/>
        </w:rPr>
      </w:pPr>
      <w:r w:rsidRPr="00213341">
        <w:rPr>
          <w:rFonts w:ascii="ＭＳ ゴシック" w:eastAsia="ＭＳ ゴシック" w:hAnsi="ＭＳ ゴシック" w:hint="eastAsia"/>
          <w:kern w:val="0"/>
        </w:rPr>
        <w:t>(3) 正会員の欠亡</w:t>
      </w:r>
    </w:p>
    <w:p w:rsidR="00940D88" w:rsidRPr="00213341" w:rsidRDefault="00940D88" w:rsidP="00940D88">
      <w:pPr>
        <w:autoSpaceDE w:val="0"/>
        <w:autoSpaceDN w:val="0"/>
        <w:adjustRightInd w:val="0"/>
        <w:spacing w:line="340" w:lineRule="exact"/>
        <w:ind w:firstLineChars="200" w:firstLine="473"/>
        <w:jc w:val="left"/>
        <w:rPr>
          <w:rFonts w:ascii="ＭＳ ゴシック" w:eastAsia="ＭＳ ゴシック" w:hAnsi="ＭＳ ゴシック"/>
          <w:kern w:val="0"/>
        </w:rPr>
      </w:pPr>
      <w:r w:rsidRPr="00213341">
        <w:rPr>
          <w:rFonts w:ascii="ＭＳ ゴシック" w:eastAsia="ＭＳ ゴシック" w:hAnsi="ＭＳ ゴシック" w:hint="eastAsia"/>
          <w:kern w:val="0"/>
        </w:rPr>
        <w:t>(4) 合併</w:t>
      </w:r>
    </w:p>
    <w:p w:rsidR="00940D88" w:rsidRPr="00213341" w:rsidRDefault="00940D88" w:rsidP="00940D88">
      <w:pPr>
        <w:autoSpaceDE w:val="0"/>
        <w:autoSpaceDN w:val="0"/>
        <w:adjustRightInd w:val="0"/>
        <w:spacing w:line="340" w:lineRule="exact"/>
        <w:ind w:firstLineChars="200" w:firstLine="473"/>
        <w:jc w:val="left"/>
        <w:rPr>
          <w:rFonts w:ascii="ＭＳ ゴシック" w:eastAsia="ＭＳ ゴシック" w:hAnsi="ＭＳ ゴシック"/>
          <w:kern w:val="0"/>
        </w:rPr>
      </w:pPr>
      <w:r w:rsidRPr="00213341">
        <w:rPr>
          <w:rFonts w:ascii="ＭＳ ゴシック" w:eastAsia="ＭＳ ゴシック" w:hAnsi="ＭＳ ゴシック" w:hint="eastAsia"/>
          <w:kern w:val="0"/>
        </w:rPr>
        <w:t>(5) 破産手続開始の決定</w:t>
      </w:r>
    </w:p>
    <w:p w:rsidR="00940D88" w:rsidRPr="00213341" w:rsidRDefault="00940D88" w:rsidP="00940D88">
      <w:pPr>
        <w:autoSpaceDE w:val="0"/>
        <w:autoSpaceDN w:val="0"/>
        <w:adjustRightInd w:val="0"/>
        <w:spacing w:line="340" w:lineRule="exact"/>
        <w:ind w:firstLineChars="200" w:firstLine="473"/>
        <w:jc w:val="left"/>
        <w:rPr>
          <w:rFonts w:ascii="ＭＳ ゴシック" w:eastAsia="ＭＳ ゴシック" w:hAnsi="ＭＳ ゴシック"/>
          <w:kern w:val="0"/>
        </w:rPr>
      </w:pPr>
      <w:r w:rsidRPr="00213341">
        <w:rPr>
          <w:rFonts w:ascii="ＭＳ ゴシック" w:eastAsia="ＭＳ ゴシック" w:hAnsi="ＭＳ ゴシック" w:hint="eastAsia"/>
          <w:kern w:val="0"/>
        </w:rPr>
        <w:t>(6) 所轄庁による設立の認証の取消し</w:t>
      </w:r>
    </w:p>
    <w:p w:rsidR="00940D88" w:rsidRPr="000B7E99" w:rsidRDefault="00940D88" w:rsidP="00031400">
      <w:pPr>
        <w:autoSpaceDE w:val="0"/>
        <w:autoSpaceDN w:val="0"/>
        <w:adjustRightInd w:val="0"/>
        <w:spacing w:line="340" w:lineRule="exact"/>
        <w:ind w:leftChars="100" w:left="474" w:hangingChars="100" w:hanging="237"/>
        <w:jc w:val="left"/>
        <w:rPr>
          <w:rFonts w:ascii="ＭＳ ゴシック" w:eastAsia="ＭＳ ゴシック" w:hAnsi="ＭＳ ゴシック"/>
          <w:b/>
          <w:kern w:val="0"/>
        </w:rPr>
      </w:pPr>
      <w:r w:rsidRPr="00213341">
        <w:rPr>
          <w:rFonts w:ascii="ＭＳ ゴシック" w:eastAsia="ＭＳ ゴシック" w:hAnsi="ＭＳ ゴシック" w:hint="eastAsia"/>
          <w:kern w:val="0"/>
        </w:rPr>
        <w:t>２　前項第１号の事由によりこの法人が解散するときは、正会員総数の４分の３以上の議決を経なければならない。</w:t>
      </w:r>
    </w:p>
    <w:p w:rsidR="00940D88" w:rsidRPr="00213341" w:rsidRDefault="00940D88" w:rsidP="00380E36">
      <w:pPr>
        <w:autoSpaceDE w:val="0"/>
        <w:autoSpaceDN w:val="0"/>
        <w:adjustRightInd w:val="0"/>
        <w:spacing w:line="340" w:lineRule="exact"/>
        <w:ind w:leftChars="100" w:left="474" w:hangingChars="100" w:hanging="237"/>
        <w:jc w:val="left"/>
        <w:rPr>
          <w:rFonts w:ascii="ＭＳ ゴシック" w:eastAsia="ＭＳ ゴシック" w:hAnsi="ＭＳ ゴシック"/>
          <w:kern w:val="0"/>
        </w:rPr>
      </w:pPr>
      <w:r w:rsidRPr="00213341">
        <w:rPr>
          <w:rFonts w:ascii="ＭＳ ゴシック" w:eastAsia="ＭＳ ゴシック" w:hAnsi="ＭＳ ゴシック" w:hint="eastAsia"/>
          <w:kern w:val="0"/>
        </w:rPr>
        <w:t>３　第１項第２号の事由によりこの法人が解散するときは、所轄庁の認定を得なければならない。</w:t>
      </w:r>
    </w:p>
    <w:p w:rsidR="004E7F3A" w:rsidRPr="000B7E99" w:rsidRDefault="004E7F3A" w:rsidP="000B7E99">
      <w:pPr>
        <w:autoSpaceDE w:val="0"/>
        <w:autoSpaceDN w:val="0"/>
        <w:adjustRightInd w:val="0"/>
        <w:spacing w:line="200" w:lineRule="exact"/>
        <w:jc w:val="left"/>
        <w:rPr>
          <w:rFonts w:ascii="ＭＳ ゴシック" w:eastAsia="ＭＳ ゴシック" w:hAnsi="ＭＳ ゴシック"/>
          <w:b/>
          <w:kern w:val="0"/>
        </w:rPr>
      </w:pPr>
    </w:p>
    <w:p w:rsidR="00940D88" w:rsidRPr="00213341" w:rsidRDefault="00940D88" w:rsidP="00940D88">
      <w:pPr>
        <w:autoSpaceDE w:val="0"/>
        <w:autoSpaceDN w:val="0"/>
        <w:adjustRightInd w:val="0"/>
        <w:spacing w:line="340" w:lineRule="exact"/>
        <w:jc w:val="left"/>
        <w:rPr>
          <w:rFonts w:ascii="ＭＳ ゴシック" w:eastAsia="ＭＳ ゴシック" w:hAnsi="ＭＳ ゴシック"/>
          <w:kern w:val="0"/>
        </w:rPr>
      </w:pPr>
      <w:r w:rsidRPr="00213341">
        <w:rPr>
          <w:rFonts w:ascii="ＭＳ ゴシック" w:eastAsia="ＭＳ ゴシック" w:hAnsi="ＭＳ ゴシック" w:hint="eastAsia"/>
          <w:kern w:val="0"/>
        </w:rPr>
        <w:t>（残余財産の帰属）</w:t>
      </w:r>
    </w:p>
    <w:p w:rsidR="00940D88" w:rsidRPr="00213341" w:rsidRDefault="00940D88" w:rsidP="00940D88">
      <w:pPr>
        <w:autoSpaceDE w:val="0"/>
        <w:autoSpaceDN w:val="0"/>
        <w:adjustRightInd w:val="0"/>
        <w:spacing w:line="340" w:lineRule="exact"/>
        <w:ind w:left="709" w:hanging="709"/>
        <w:jc w:val="left"/>
        <w:rPr>
          <w:rFonts w:ascii="ＭＳ ゴシック" w:eastAsia="ＭＳ ゴシック" w:hAnsi="ＭＳ ゴシック"/>
          <w:kern w:val="0"/>
        </w:rPr>
      </w:pPr>
      <w:r w:rsidRPr="00213341">
        <w:rPr>
          <w:rFonts w:ascii="ＭＳ ゴシック" w:eastAsia="ＭＳ ゴシック" w:hAnsi="ＭＳ ゴシック" w:hint="eastAsia"/>
          <w:kern w:val="0"/>
        </w:rPr>
        <w:t>第50条　この法人が解散（合併又は破産手続開始の決定による解散を除く。）したときに残存する財産は、法第11条第３項に掲げる者のうち、総会において議決したものに譲渡するものとする。</w:t>
      </w:r>
    </w:p>
    <w:p w:rsidR="004E7F3A" w:rsidRPr="000B7E99" w:rsidRDefault="004E7F3A" w:rsidP="000B7E99">
      <w:pPr>
        <w:autoSpaceDE w:val="0"/>
        <w:autoSpaceDN w:val="0"/>
        <w:adjustRightInd w:val="0"/>
        <w:spacing w:line="200" w:lineRule="exact"/>
        <w:jc w:val="left"/>
        <w:rPr>
          <w:rFonts w:ascii="ＭＳ ゴシック" w:eastAsia="ＭＳ ゴシック" w:hAnsi="ＭＳ ゴシック"/>
          <w:b/>
          <w:color w:val="000000"/>
          <w:kern w:val="0"/>
        </w:rPr>
      </w:pPr>
    </w:p>
    <w:p w:rsidR="00940D88" w:rsidRPr="00930EF0" w:rsidRDefault="00940D88" w:rsidP="00940D88">
      <w:pPr>
        <w:autoSpaceDE w:val="0"/>
        <w:autoSpaceDN w:val="0"/>
        <w:adjustRightInd w:val="0"/>
        <w:spacing w:line="340" w:lineRule="exact"/>
        <w:jc w:val="left"/>
        <w:rPr>
          <w:rFonts w:ascii="ＭＳ ゴシック" w:eastAsia="ＭＳ ゴシック" w:hAnsi="ＭＳ ゴシック"/>
          <w:color w:val="000000"/>
          <w:kern w:val="0"/>
        </w:rPr>
      </w:pPr>
      <w:r w:rsidRPr="00930EF0">
        <w:rPr>
          <w:rFonts w:ascii="ＭＳ ゴシック" w:eastAsia="ＭＳ ゴシック" w:hAnsi="ＭＳ ゴシック" w:hint="eastAsia"/>
          <w:color w:val="000000"/>
          <w:kern w:val="0"/>
        </w:rPr>
        <w:t>（合　併）</w:t>
      </w:r>
    </w:p>
    <w:p w:rsidR="00940D88" w:rsidRPr="00F76847" w:rsidRDefault="00940D88" w:rsidP="00940D88">
      <w:pPr>
        <w:autoSpaceDE w:val="0"/>
        <w:autoSpaceDN w:val="0"/>
        <w:adjustRightInd w:val="0"/>
        <w:spacing w:line="340" w:lineRule="exact"/>
        <w:ind w:left="709" w:hanging="709"/>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第</w:t>
      </w:r>
      <w:r w:rsidRPr="00213341">
        <w:rPr>
          <w:rFonts w:ascii="ＭＳ ゴシック" w:eastAsia="ＭＳ ゴシック" w:hAnsi="ＭＳ ゴシック" w:hint="eastAsia"/>
          <w:kern w:val="0"/>
        </w:rPr>
        <w:t>51</w:t>
      </w:r>
      <w:r w:rsidRPr="00F76847">
        <w:rPr>
          <w:rFonts w:ascii="ＭＳ ゴシック" w:eastAsia="ＭＳ ゴシック" w:hAnsi="ＭＳ ゴシック" w:hint="eastAsia"/>
          <w:color w:val="000000"/>
          <w:kern w:val="0"/>
        </w:rPr>
        <w:t>条　この法人が合併しようとするときは、総会において正会員総数の４分の３以上の議決を経、かつ、所轄庁の認証を得なければならない。</w:t>
      </w:r>
    </w:p>
    <w:p w:rsidR="00940D88" w:rsidRDefault="00940D88">
      <w:pPr>
        <w:widowControl/>
        <w:jc w:val="left"/>
        <w:rPr>
          <w:rFonts w:ascii="ＭＳ 明朝" w:hAnsi="ＭＳ 明朝"/>
          <w:color w:val="000000"/>
          <w:sz w:val="20"/>
        </w:rPr>
      </w:pPr>
      <w:r>
        <w:rPr>
          <w:rFonts w:ascii="ＭＳ 明朝" w:hAnsi="ＭＳ 明朝"/>
          <w:color w:val="000000"/>
          <w:sz w:val="20"/>
        </w:rPr>
        <w:br w:type="page"/>
      </w:r>
    </w:p>
    <w:p w:rsidR="008A5397" w:rsidRDefault="008A5397" w:rsidP="008A5397">
      <w:pPr>
        <w:widowControl/>
        <w:jc w:val="center"/>
        <w:rPr>
          <w:rFonts w:ascii="ＭＳ ゴシック" w:eastAsia="ＭＳ ゴシック" w:hAnsi="ＭＳ ゴシック"/>
          <w:kern w:val="0"/>
          <w:szCs w:val="22"/>
        </w:rPr>
      </w:pPr>
      <w:r w:rsidRPr="00213341">
        <w:rPr>
          <w:rFonts w:ascii="ＭＳ ゴシック" w:eastAsia="ＭＳ ゴシック" w:hAnsi="ＭＳ ゴシック" w:hint="eastAsia"/>
          <w:kern w:val="0"/>
          <w:sz w:val="28"/>
        </w:rPr>
        <w:t>第</w:t>
      </w:r>
      <w:r>
        <w:rPr>
          <w:rFonts w:ascii="ＭＳ ゴシック" w:eastAsia="ＭＳ ゴシック" w:hAnsi="ＭＳ ゴシック" w:hint="eastAsia"/>
          <w:kern w:val="0"/>
          <w:sz w:val="28"/>
        </w:rPr>
        <w:t>８</w:t>
      </w:r>
      <w:r w:rsidRPr="00213341">
        <w:rPr>
          <w:rFonts w:ascii="ＭＳ ゴシック" w:eastAsia="ＭＳ ゴシック" w:hAnsi="ＭＳ ゴシック" w:hint="eastAsia"/>
          <w:kern w:val="0"/>
          <w:sz w:val="28"/>
        </w:rPr>
        <w:t xml:space="preserve">章 </w:t>
      </w:r>
      <w:r>
        <w:rPr>
          <w:rFonts w:ascii="ＭＳ ゴシック" w:eastAsia="ＭＳ ゴシック" w:hAnsi="ＭＳ ゴシック" w:hint="eastAsia"/>
          <w:kern w:val="0"/>
          <w:sz w:val="28"/>
        </w:rPr>
        <w:t>公告の方法</w:t>
      </w:r>
    </w:p>
    <w:p w:rsidR="00940D88" w:rsidRPr="00213341" w:rsidRDefault="00940D88" w:rsidP="000B7E99">
      <w:pPr>
        <w:autoSpaceDE w:val="0"/>
        <w:autoSpaceDN w:val="0"/>
        <w:adjustRightInd w:val="0"/>
        <w:spacing w:line="320" w:lineRule="exact"/>
        <w:jc w:val="left"/>
        <w:rPr>
          <w:rFonts w:ascii="ＭＳ ゴシック" w:eastAsia="ＭＳ ゴシック" w:hAnsi="ＭＳ ゴシック"/>
          <w:kern w:val="0"/>
          <w:szCs w:val="22"/>
        </w:rPr>
      </w:pPr>
      <w:r w:rsidRPr="00213341">
        <w:rPr>
          <w:rFonts w:ascii="ＭＳ ゴシック" w:eastAsia="ＭＳ ゴシック" w:hAnsi="ＭＳ ゴシック" w:hint="eastAsia"/>
          <w:kern w:val="0"/>
          <w:szCs w:val="22"/>
        </w:rPr>
        <w:t>（公告の方法）</w:t>
      </w:r>
    </w:p>
    <w:p w:rsidR="00940D88" w:rsidRDefault="00940D88" w:rsidP="000B7E99">
      <w:pPr>
        <w:autoSpaceDE w:val="0"/>
        <w:autoSpaceDN w:val="0"/>
        <w:adjustRightInd w:val="0"/>
        <w:spacing w:line="320" w:lineRule="exact"/>
        <w:ind w:left="709" w:hanging="709"/>
        <w:jc w:val="left"/>
        <w:rPr>
          <w:rFonts w:ascii="ＭＳ ゴシック" w:eastAsia="ＭＳ ゴシック" w:hAnsi="ＭＳ ゴシック"/>
          <w:kern w:val="0"/>
          <w:szCs w:val="22"/>
        </w:rPr>
      </w:pPr>
      <w:r w:rsidRPr="00213341">
        <w:rPr>
          <w:rFonts w:ascii="ＭＳ ゴシック" w:eastAsia="ＭＳ ゴシック" w:hAnsi="ＭＳ ゴシック" w:hint="eastAsia"/>
          <w:kern w:val="0"/>
          <w:szCs w:val="22"/>
        </w:rPr>
        <w:t>第52条　この法人の公告は、この法人の掲示場に掲示するとともに、官報に掲載して行う。</w:t>
      </w:r>
      <w:r w:rsidR="00A31861">
        <w:rPr>
          <w:rFonts w:ascii="ＭＳ ゴシック" w:eastAsia="ＭＳ ゴシック" w:hAnsi="ＭＳ ゴシック" w:hint="eastAsia"/>
          <w:kern w:val="0"/>
          <w:szCs w:val="22"/>
        </w:rPr>
        <w:t>ただし、法第</w:t>
      </w:r>
      <w:r w:rsidR="005D5830">
        <w:rPr>
          <w:rFonts w:ascii="ＭＳ ゴシック" w:eastAsia="ＭＳ ゴシック" w:hAnsi="ＭＳ ゴシック" w:hint="eastAsia"/>
          <w:kern w:val="0"/>
          <w:szCs w:val="22"/>
        </w:rPr>
        <w:t>28</w:t>
      </w:r>
      <w:r w:rsidR="00A31861">
        <w:rPr>
          <w:rFonts w:ascii="ＭＳ ゴシック" w:eastAsia="ＭＳ ゴシック" w:hAnsi="ＭＳ ゴシック" w:hint="eastAsia"/>
          <w:kern w:val="0"/>
          <w:szCs w:val="22"/>
        </w:rPr>
        <w:t>条の２第１項に規定する貸借対照表の公告については、この法人のホームページにおいて行う。</w:t>
      </w:r>
    </w:p>
    <w:p w:rsidR="000B7E99" w:rsidRPr="00213341" w:rsidRDefault="000B7E99" w:rsidP="000B7E99">
      <w:pPr>
        <w:autoSpaceDE w:val="0"/>
        <w:autoSpaceDN w:val="0"/>
        <w:adjustRightInd w:val="0"/>
        <w:spacing w:line="200" w:lineRule="exact"/>
        <w:ind w:left="709" w:hanging="709"/>
        <w:jc w:val="left"/>
        <w:rPr>
          <w:rFonts w:ascii="ＭＳ ゴシック" w:eastAsia="ＭＳ ゴシック" w:hAnsi="ＭＳ ゴシック"/>
          <w:noProof/>
          <w:kern w:val="0"/>
        </w:rPr>
      </w:pPr>
    </w:p>
    <w:p w:rsidR="00940D88" w:rsidRPr="00213341" w:rsidRDefault="00940D88" w:rsidP="000B7E99">
      <w:pPr>
        <w:autoSpaceDE w:val="0"/>
        <w:autoSpaceDN w:val="0"/>
        <w:adjustRightInd w:val="0"/>
        <w:spacing w:line="320" w:lineRule="exact"/>
        <w:jc w:val="center"/>
        <w:rPr>
          <w:rFonts w:ascii="ＭＳ ゴシック" w:eastAsia="ＭＳ ゴシック" w:hAnsi="ＭＳ ゴシック"/>
          <w:kern w:val="0"/>
          <w:sz w:val="28"/>
        </w:rPr>
      </w:pPr>
      <w:r w:rsidRPr="00213341">
        <w:rPr>
          <w:rFonts w:ascii="ＭＳ ゴシック" w:eastAsia="ＭＳ ゴシック" w:hAnsi="ＭＳ ゴシック" w:hint="eastAsia"/>
          <w:kern w:val="0"/>
          <w:sz w:val="28"/>
        </w:rPr>
        <w:t>第９章 事務局</w:t>
      </w:r>
    </w:p>
    <w:p w:rsidR="000B7E99" w:rsidRDefault="000B7E99" w:rsidP="000B7E99">
      <w:pPr>
        <w:autoSpaceDE w:val="0"/>
        <w:autoSpaceDN w:val="0"/>
        <w:adjustRightInd w:val="0"/>
        <w:spacing w:line="200" w:lineRule="exact"/>
        <w:jc w:val="left"/>
        <w:rPr>
          <w:rFonts w:ascii="ＭＳ ゴシック" w:eastAsia="ＭＳ ゴシック" w:hAnsi="ＭＳ ゴシック"/>
          <w:noProof/>
          <w:kern w:val="0"/>
        </w:rPr>
      </w:pPr>
    </w:p>
    <w:p w:rsidR="00940D88" w:rsidRPr="00213341" w:rsidRDefault="00940D88" w:rsidP="000B7E99">
      <w:pPr>
        <w:autoSpaceDE w:val="0"/>
        <w:autoSpaceDN w:val="0"/>
        <w:adjustRightInd w:val="0"/>
        <w:spacing w:line="320" w:lineRule="exact"/>
        <w:jc w:val="left"/>
        <w:rPr>
          <w:rFonts w:ascii="ＭＳ ゴシック" w:eastAsia="ＭＳ ゴシック" w:hAnsi="ＭＳ ゴシック"/>
          <w:noProof/>
          <w:kern w:val="0"/>
        </w:rPr>
      </w:pPr>
      <w:r w:rsidRPr="00213341">
        <w:rPr>
          <w:rFonts w:ascii="ＭＳ ゴシック" w:eastAsia="ＭＳ ゴシック" w:hAnsi="ＭＳ ゴシック" w:hint="eastAsia"/>
          <w:noProof/>
          <w:kern w:val="0"/>
        </w:rPr>
        <w:t>（事務局の設置）</w:t>
      </w:r>
    </w:p>
    <w:p w:rsidR="00940D88" w:rsidRPr="00213341" w:rsidRDefault="00940D88" w:rsidP="000B7E99">
      <w:pPr>
        <w:autoSpaceDE w:val="0"/>
        <w:autoSpaceDN w:val="0"/>
        <w:adjustRightInd w:val="0"/>
        <w:spacing w:line="320" w:lineRule="exact"/>
        <w:ind w:left="710" w:hangingChars="300" w:hanging="710"/>
        <w:jc w:val="left"/>
        <w:rPr>
          <w:rFonts w:ascii="ＭＳ ゴシック" w:eastAsia="ＭＳ ゴシック" w:hAnsi="ＭＳ ゴシック"/>
          <w:noProof/>
          <w:kern w:val="0"/>
        </w:rPr>
      </w:pPr>
      <w:r w:rsidRPr="00213341">
        <w:rPr>
          <w:rFonts w:ascii="ＭＳ ゴシック" w:eastAsia="ＭＳ ゴシック" w:hAnsi="ＭＳ ゴシック" w:hint="eastAsia"/>
          <w:noProof/>
          <w:kern w:val="0"/>
        </w:rPr>
        <w:t>第53条　この法人に、この法人の事務を処理するため、事務局を設置することができる。</w:t>
      </w:r>
    </w:p>
    <w:p w:rsidR="00940D88" w:rsidRDefault="00940D88" w:rsidP="005D5830">
      <w:pPr>
        <w:autoSpaceDE w:val="0"/>
        <w:autoSpaceDN w:val="0"/>
        <w:adjustRightInd w:val="0"/>
        <w:spacing w:line="320" w:lineRule="exact"/>
        <w:ind w:firstLineChars="100" w:firstLine="237"/>
        <w:jc w:val="left"/>
        <w:rPr>
          <w:rFonts w:ascii="ＭＳ ゴシック" w:eastAsia="ＭＳ ゴシック" w:hAnsi="ＭＳ ゴシック"/>
          <w:noProof/>
          <w:kern w:val="0"/>
        </w:rPr>
      </w:pPr>
      <w:r w:rsidRPr="00213341">
        <w:rPr>
          <w:rFonts w:ascii="ＭＳ ゴシック" w:eastAsia="ＭＳ ゴシック" w:hAnsi="ＭＳ ゴシック" w:hint="eastAsia"/>
          <w:noProof/>
          <w:kern w:val="0"/>
        </w:rPr>
        <w:t>２　事務局には、事務局長及び必要な職員を置くことができる。</w:t>
      </w:r>
    </w:p>
    <w:p w:rsidR="00031400" w:rsidRPr="00213341" w:rsidRDefault="00031400" w:rsidP="000B7E99">
      <w:pPr>
        <w:autoSpaceDE w:val="0"/>
        <w:autoSpaceDN w:val="0"/>
        <w:adjustRightInd w:val="0"/>
        <w:spacing w:line="320" w:lineRule="exact"/>
        <w:jc w:val="left"/>
        <w:rPr>
          <w:rFonts w:ascii="ＭＳ ゴシック" w:eastAsia="ＭＳ ゴシック" w:hAnsi="ＭＳ ゴシック"/>
          <w:noProof/>
          <w:kern w:val="0"/>
        </w:rPr>
      </w:pPr>
    </w:p>
    <w:p w:rsidR="00940D88" w:rsidRPr="00213341" w:rsidRDefault="00940D88" w:rsidP="000B7E99">
      <w:pPr>
        <w:autoSpaceDE w:val="0"/>
        <w:autoSpaceDN w:val="0"/>
        <w:adjustRightInd w:val="0"/>
        <w:spacing w:line="320" w:lineRule="exact"/>
        <w:jc w:val="left"/>
        <w:rPr>
          <w:rFonts w:ascii="ＭＳ ゴシック" w:eastAsia="ＭＳ ゴシック" w:hAnsi="ＭＳ ゴシック"/>
          <w:kern w:val="0"/>
        </w:rPr>
      </w:pPr>
      <w:r w:rsidRPr="00213341">
        <w:rPr>
          <w:rFonts w:ascii="ＭＳ ゴシック" w:eastAsia="ＭＳ ゴシック" w:hAnsi="ＭＳ ゴシック" w:hint="eastAsia"/>
          <w:kern w:val="0"/>
        </w:rPr>
        <w:t>（職員の任免）</w:t>
      </w:r>
    </w:p>
    <w:p w:rsidR="00940D88" w:rsidRDefault="00940D88" w:rsidP="000B7E99">
      <w:pPr>
        <w:autoSpaceDE w:val="0"/>
        <w:autoSpaceDN w:val="0"/>
        <w:adjustRightInd w:val="0"/>
        <w:spacing w:line="320" w:lineRule="exact"/>
        <w:ind w:left="709" w:hanging="709"/>
        <w:jc w:val="left"/>
        <w:rPr>
          <w:rFonts w:ascii="ＭＳ ゴシック" w:eastAsia="ＭＳ ゴシック" w:hAnsi="ＭＳ ゴシック"/>
          <w:kern w:val="0"/>
        </w:rPr>
      </w:pPr>
      <w:r w:rsidRPr="00213341">
        <w:rPr>
          <w:rFonts w:ascii="ＭＳ ゴシック" w:eastAsia="ＭＳ ゴシック" w:hAnsi="ＭＳ ゴシック" w:hint="eastAsia"/>
          <w:kern w:val="0"/>
        </w:rPr>
        <w:t>第54条　事務局長及び職員の任免は、理事長が行う。</w:t>
      </w:r>
    </w:p>
    <w:p w:rsidR="00031400" w:rsidRPr="00213341" w:rsidRDefault="00031400" w:rsidP="000B7E99">
      <w:pPr>
        <w:autoSpaceDE w:val="0"/>
        <w:autoSpaceDN w:val="0"/>
        <w:adjustRightInd w:val="0"/>
        <w:spacing w:line="320" w:lineRule="exact"/>
        <w:ind w:left="709" w:hanging="709"/>
        <w:jc w:val="left"/>
        <w:rPr>
          <w:rFonts w:ascii="ＭＳ ゴシック" w:eastAsia="ＭＳ ゴシック" w:hAnsi="ＭＳ ゴシック"/>
          <w:kern w:val="0"/>
        </w:rPr>
      </w:pPr>
    </w:p>
    <w:p w:rsidR="00940D88" w:rsidRPr="00213341" w:rsidRDefault="00940D88" w:rsidP="000B7E99">
      <w:pPr>
        <w:autoSpaceDE w:val="0"/>
        <w:autoSpaceDN w:val="0"/>
        <w:adjustRightInd w:val="0"/>
        <w:spacing w:line="320" w:lineRule="exact"/>
        <w:jc w:val="left"/>
        <w:rPr>
          <w:rFonts w:ascii="ＭＳ ゴシック" w:eastAsia="ＭＳ ゴシック" w:hAnsi="ＭＳ ゴシック"/>
          <w:kern w:val="0"/>
        </w:rPr>
      </w:pPr>
      <w:r w:rsidRPr="00213341">
        <w:rPr>
          <w:rFonts w:ascii="ＭＳ ゴシック" w:eastAsia="ＭＳ ゴシック" w:hAnsi="ＭＳ ゴシック" w:hint="eastAsia"/>
          <w:kern w:val="0"/>
        </w:rPr>
        <w:t>（組織及び運営）</w:t>
      </w:r>
    </w:p>
    <w:p w:rsidR="00940D88" w:rsidRDefault="00940D88" w:rsidP="000B7E99">
      <w:pPr>
        <w:autoSpaceDE w:val="0"/>
        <w:autoSpaceDN w:val="0"/>
        <w:adjustRightInd w:val="0"/>
        <w:spacing w:line="320" w:lineRule="exact"/>
        <w:ind w:left="710" w:hangingChars="300" w:hanging="710"/>
        <w:jc w:val="left"/>
        <w:rPr>
          <w:rFonts w:ascii="ＭＳ ゴシック" w:eastAsia="ＭＳ ゴシック" w:hAnsi="ＭＳ ゴシック"/>
          <w:kern w:val="0"/>
        </w:rPr>
      </w:pPr>
      <w:r w:rsidRPr="00213341">
        <w:rPr>
          <w:rFonts w:ascii="ＭＳ ゴシック" w:eastAsia="ＭＳ ゴシック" w:hAnsi="ＭＳ ゴシック" w:hint="eastAsia"/>
          <w:kern w:val="0"/>
        </w:rPr>
        <w:t>第55条　事務局の組織及び運営に関し必要な事項は、総会の議決を経て、理事長が別に定める。</w:t>
      </w:r>
    </w:p>
    <w:p w:rsidR="000B7E99" w:rsidRPr="00213341" w:rsidRDefault="000B7E99" w:rsidP="000B7E99">
      <w:pPr>
        <w:autoSpaceDE w:val="0"/>
        <w:autoSpaceDN w:val="0"/>
        <w:adjustRightInd w:val="0"/>
        <w:spacing w:line="200" w:lineRule="exact"/>
        <w:ind w:left="710" w:hangingChars="300" w:hanging="710"/>
        <w:jc w:val="left"/>
        <w:rPr>
          <w:rFonts w:ascii="ＭＳ ゴシック" w:eastAsia="ＭＳ ゴシック" w:hAnsi="ＭＳ ゴシック"/>
          <w:kern w:val="0"/>
        </w:rPr>
      </w:pPr>
    </w:p>
    <w:p w:rsidR="00940D88" w:rsidRPr="00213341" w:rsidRDefault="00940D88" w:rsidP="000B7E99">
      <w:pPr>
        <w:autoSpaceDE w:val="0"/>
        <w:autoSpaceDN w:val="0"/>
        <w:adjustRightInd w:val="0"/>
        <w:spacing w:line="320" w:lineRule="exact"/>
        <w:jc w:val="center"/>
        <w:rPr>
          <w:rFonts w:ascii="ＭＳ ゴシック" w:eastAsia="ＭＳ ゴシック" w:hAnsi="ＭＳ ゴシック"/>
          <w:kern w:val="0"/>
          <w:sz w:val="28"/>
        </w:rPr>
      </w:pPr>
      <w:r w:rsidRPr="00213341">
        <w:rPr>
          <w:rFonts w:ascii="ＭＳ ゴシック" w:eastAsia="ＭＳ ゴシック" w:hAnsi="ＭＳ ゴシック" w:hint="eastAsia"/>
          <w:kern w:val="0"/>
          <w:sz w:val="28"/>
        </w:rPr>
        <w:t>第10章 雑　則</w:t>
      </w:r>
    </w:p>
    <w:p w:rsidR="000B7E99" w:rsidRDefault="000B7E99" w:rsidP="000B7E99">
      <w:pPr>
        <w:autoSpaceDE w:val="0"/>
        <w:autoSpaceDN w:val="0"/>
        <w:adjustRightInd w:val="0"/>
        <w:spacing w:line="200" w:lineRule="exact"/>
        <w:jc w:val="left"/>
        <w:rPr>
          <w:rFonts w:ascii="ＭＳ ゴシック" w:eastAsia="ＭＳ ゴシック" w:hAnsi="ＭＳ ゴシック"/>
          <w:kern w:val="0"/>
        </w:rPr>
      </w:pPr>
    </w:p>
    <w:p w:rsidR="00940D88" w:rsidRPr="00213341" w:rsidRDefault="00940D88" w:rsidP="000B7E99">
      <w:pPr>
        <w:autoSpaceDE w:val="0"/>
        <w:autoSpaceDN w:val="0"/>
        <w:adjustRightInd w:val="0"/>
        <w:spacing w:line="320" w:lineRule="exact"/>
        <w:jc w:val="left"/>
        <w:rPr>
          <w:rFonts w:ascii="ＭＳ ゴシック" w:eastAsia="ＭＳ ゴシック" w:hAnsi="ＭＳ ゴシック"/>
          <w:kern w:val="0"/>
        </w:rPr>
      </w:pPr>
      <w:r w:rsidRPr="00213341">
        <w:rPr>
          <w:rFonts w:ascii="ＭＳ ゴシック" w:eastAsia="ＭＳ ゴシック" w:hAnsi="ＭＳ ゴシック" w:hint="eastAsia"/>
          <w:kern w:val="0"/>
        </w:rPr>
        <w:t>（細　則）</w:t>
      </w:r>
    </w:p>
    <w:p w:rsidR="00940D88" w:rsidRPr="00213341" w:rsidRDefault="00940D88" w:rsidP="000B7E99">
      <w:pPr>
        <w:autoSpaceDE w:val="0"/>
        <w:autoSpaceDN w:val="0"/>
        <w:adjustRightInd w:val="0"/>
        <w:spacing w:line="320" w:lineRule="exact"/>
        <w:ind w:left="709" w:hanging="709"/>
        <w:jc w:val="left"/>
        <w:rPr>
          <w:rFonts w:ascii="ＭＳ ゴシック" w:eastAsia="ＭＳ ゴシック" w:hAnsi="ＭＳ ゴシック"/>
          <w:kern w:val="0"/>
        </w:rPr>
      </w:pPr>
      <w:r w:rsidRPr="00213341">
        <w:rPr>
          <w:rFonts w:ascii="ＭＳ ゴシック" w:eastAsia="ＭＳ ゴシック" w:hAnsi="ＭＳ ゴシック" w:hint="eastAsia"/>
          <w:kern w:val="0"/>
        </w:rPr>
        <w:t>第56条　この定款の施行について必要な細則は、理事会の議決を経て、理事長がこれを定める。</w:t>
      </w:r>
    </w:p>
    <w:p w:rsidR="00712857" w:rsidRDefault="00712857" w:rsidP="000B7E99">
      <w:pPr>
        <w:autoSpaceDE w:val="0"/>
        <w:autoSpaceDN w:val="0"/>
        <w:adjustRightInd w:val="0"/>
        <w:spacing w:line="200" w:lineRule="exact"/>
        <w:jc w:val="left"/>
        <w:rPr>
          <w:rFonts w:ascii="ＭＳ ゴシック" w:eastAsia="ＭＳ ゴシック" w:hAnsi="ＭＳ ゴシック"/>
          <w:color w:val="000000"/>
          <w:kern w:val="0"/>
        </w:rPr>
      </w:pPr>
    </w:p>
    <w:p w:rsidR="00940D88" w:rsidRPr="00F76847" w:rsidRDefault="00940D88" w:rsidP="000B7E99">
      <w:pPr>
        <w:autoSpaceDE w:val="0"/>
        <w:autoSpaceDN w:val="0"/>
        <w:adjustRightInd w:val="0"/>
        <w:spacing w:line="320" w:lineRule="exact"/>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附　則</w:t>
      </w:r>
    </w:p>
    <w:p w:rsidR="00940D88" w:rsidRPr="00F76847" w:rsidRDefault="00940D88" w:rsidP="000B7E99">
      <w:pPr>
        <w:autoSpaceDE w:val="0"/>
        <w:autoSpaceDN w:val="0"/>
        <w:adjustRightInd w:val="0"/>
        <w:spacing w:line="320" w:lineRule="exact"/>
        <w:ind w:left="237" w:hangingChars="100" w:hanging="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１　この定款は、この法人の成立の日から施行する。</w:t>
      </w:r>
    </w:p>
    <w:p w:rsidR="00940D88" w:rsidRPr="00F76847" w:rsidRDefault="00940D88" w:rsidP="000B7E99">
      <w:pPr>
        <w:autoSpaceDE w:val="0"/>
        <w:autoSpaceDN w:val="0"/>
        <w:adjustRightInd w:val="0"/>
        <w:spacing w:line="320" w:lineRule="exact"/>
        <w:ind w:left="237" w:hangingChars="100" w:hanging="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２　この法人の設立当初の役員は、次のとおりとする。</w:t>
      </w:r>
    </w:p>
    <w:p w:rsidR="00940D88" w:rsidRPr="00F76847" w:rsidRDefault="00940D88" w:rsidP="000B7E99">
      <w:pPr>
        <w:tabs>
          <w:tab w:val="left" w:pos="2370"/>
        </w:tabs>
        <w:autoSpaceDE w:val="0"/>
        <w:autoSpaceDN w:val="0"/>
        <w:adjustRightInd w:val="0"/>
        <w:spacing w:line="320" w:lineRule="exact"/>
        <w:ind w:firstLineChars="200" w:firstLine="473"/>
        <w:jc w:val="left"/>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kern w:val="0"/>
          <w:lang w:eastAsia="zh-TW"/>
        </w:rPr>
        <w:t>理事長</w:t>
      </w:r>
      <w:r>
        <w:rPr>
          <w:rFonts w:ascii="ＭＳ ゴシック" w:eastAsia="ＭＳ ゴシック" w:hAnsi="ＭＳ ゴシック" w:hint="eastAsia"/>
          <w:color w:val="000000"/>
          <w:kern w:val="0"/>
        </w:rPr>
        <w:tab/>
      </w:r>
      <w:r w:rsidRPr="00F76847">
        <w:rPr>
          <w:rFonts w:ascii="ＭＳ ゴシック" w:eastAsia="ＭＳ ゴシック" w:hAnsi="ＭＳ ゴシック" w:hint="eastAsia"/>
          <w:color w:val="000000"/>
          <w:kern w:val="0"/>
          <w:lang w:eastAsia="zh-TW"/>
        </w:rPr>
        <w:t>東　京　　太　郎</w:t>
      </w:r>
    </w:p>
    <w:p w:rsidR="00940D88" w:rsidRPr="00F76847" w:rsidRDefault="00940D88" w:rsidP="000B7E99">
      <w:pPr>
        <w:tabs>
          <w:tab w:val="left" w:pos="2370"/>
        </w:tabs>
        <w:autoSpaceDE w:val="0"/>
        <w:autoSpaceDN w:val="0"/>
        <w:adjustRightInd w:val="0"/>
        <w:spacing w:line="320" w:lineRule="exact"/>
        <w:ind w:firstLineChars="200" w:firstLine="473"/>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lang w:eastAsia="zh-TW"/>
        </w:rPr>
        <w:t>副理事長</w:t>
      </w:r>
      <w:r>
        <w:rPr>
          <w:rFonts w:ascii="ＭＳ ゴシック" w:eastAsia="ＭＳ ゴシック" w:hAnsi="ＭＳ ゴシック" w:hint="eastAsia"/>
          <w:color w:val="000000"/>
          <w:kern w:val="0"/>
        </w:rPr>
        <w:tab/>
      </w:r>
      <w:r w:rsidRPr="00F76847">
        <w:rPr>
          <w:rFonts w:ascii="ＭＳ ゴシック" w:eastAsia="ＭＳ ゴシック" w:hAnsi="ＭＳ ゴシック" w:hint="eastAsia"/>
          <w:color w:val="000000"/>
          <w:kern w:val="0"/>
          <w:lang w:eastAsia="zh-TW"/>
        </w:rPr>
        <w:t>新　宿　　一　郎</w:t>
      </w:r>
    </w:p>
    <w:p w:rsidR="00940D88" w:rsidRPr="00F76847" w:rsidRDefault="00940D88" w:rsidP="000B7E99">
      <w:pPr>
        <w:tabs>
          <w:tab w:val="left" w:pos="2370"/>
        </w:tabs>
        <w:autoSpaceDE w:val="0"/>
        <w:autoSpaceDN w:val="0"/>
        <w:adjustRightInd w:val="0"/>
        <w:spacing w:line="320" w:lineRule="exact"/>
        <w:ind w:firstLineChars="200" w:firstLine="473"/>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lang w:eastAsia="zh-TW"/>
        </w:rPr>
        <w:t>副理事長</w:t>
      </w:r>
      <w:r>
        <w:rPr>
          <w:rFonts w:ascii="ＭＳ ゴシック" w:eastAsia="ＭＳ ゴシック" w:hAnsi="ＭＳ ゴシック" w:hint="eastAsia"/>
          <w:color w:val="000000"/>
          <w:kern w:val="0"/>
        </w:rPr>
        <w:tab/>
      </w:r>
      <w:r w:rsidRPr="00F76847">
        <w:rPr>
          <w:rFonts w:ascii="ＭＳ ゴシック" w:eastAsia="ＭＳ ゴシック" w:hAnsi="ＭＳ ゴシック" w:hint="eastAsia"/>
          <w:color w:val="000000"/>
          <w:kern w:val="0"/>
          <w:lang w:eastAsia="zh-TW"/>
        </w:rPr>
        <w:t>多　摩　　花　子</w:t>
      </w:r>
    </w:p>
    <w:p w:rsidR="00940D88" w:rsidRPr="00F76847" w:rsidRDefault="00940D88" w:rsidP="000B7E99">
      <w:pPr>
        <w:tabs>
          <w:tab w:val="left" w:pos="2370"/>
        </w:tabs>
        <w:autoSpaceDE w:val="0"/>
        <w:autoSpaceDN w:val="0"/>
        <w:adjustRightInd w:val="0"/>
        <w:spacing w:line="320" w:lineRule="exact"/>
        <w:ind w:firstLineChars="200" w:firstLine="473"/>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lang w:eastAsia="zh-TW"/>
        </w:rPr>
        <w:t>理　事</w:t>
      </w:r>
      <w:r>
        <w:rPr>
          <w:rFonts w:ascii="ＭＳ ゴシック" w:eastAsia="ＭＳ ゴシック" w:hAnsi="ＭＳ ゴシック" w:hint="eastAsia"/>
          <w:color w:val="000000"/>
          <w:kern w:val="0"/>
        </w:rPr>
        <w:tab/>
      </w:r>
      <w:r w:rsidRPr="00F76847">
        <w:rPr>
          <w:rFonts w:ascii="ＭＳ ゴシック" w:eastAsia="ＭＳ ゴシック" w:hAnsi="ＭＳ ゴシック" w:hint="eastAsia"/>
          <w:color w:val="000000"/>
          <w:kern w:val="0"/>
        </w:rPr>
        <w:t>渋　谷　　次　郎</w:t>
      </w:r>
    </w:p>
    <w:p w:rsidR="00940D88" w:rsidRPr="00F76847" w:rsidRDefault="00940D88" w:rsidP="000B7E99">
      <w:pPr>
        <w:tabs>
          <w:tab w:val="left" w:pos="2370"/>
        </w:tabs>
        <w:autoSpaceDE w:val="0"/>
        <w:autoSpaceDN w:val="0"/>
        <w:adjustRightInd w:val="0"/>
        <w:spacing w:line="320" w:lineRule="exact"/>
        <w:ind w:firstLineChars="200" w:firstLine="473"/>
        <w:jc w:val="left"/>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kern w:val="0"/>
          <w:lang w:eastAsia="zh-TW"/>
        </w:rPr>
        <w:t>監　事</w:t>
      </w:r>
      <w:r>
        <w:rPr>
          <w:rFonts w:ascii="ＭＳ ゴシック" w:eastAsia="ＭＳ ゴシック" w:hAnsi="ＭＳ ゴシック" w:hint="eastAsia"/>
          <w:color w:val="000000"/>
          <w:kern w:val="0"/>
        </w:rPr>
        <w:tab/>
      </w:r>
      <w:r w:rsidRPr="00F76847">
        <w:rPr>
          <w:rFonts w:ascii="ＭＳ ゴシック" w:eastAsia="ＭＳ ゴシック" w:hAnsi="ＭＳ ゴシック" w:hint="eastAsia"/>
          <w:color w:val="000000"/>
          <w:kern w:val="0"/>
        </w:rPr>
        <w:t>江　戸</w:t>
      </w:r>
      <w:r w:rsidRPr="00F76847">
        <w:rPr>
          <w:rFonts w:ascii="ＭＳ ゴシック" w:eastAsia="ＭＳ ゴシック" w:hAnsi="ＭＳ ゴシック" w:hint="eastAsia"/>
          <w:color w:val="000000"/>
          <w:kern w:val="0"/>
          <w:lang w:eastAsia="zh-TW"/>
        </w:rPr>
        <w:t xml:space="preserve">　　都　子</w:t>
      </w:r>
    </w:p>
    <w:p w:rsidR="00940D88" w:rsidRPr="00F76847" w:rsidRDefault="00940D88" w:rsidP="000B7E99">
      <w:pPr>
        <w:tabs>
          <w:tab w:val="left" w:pos="2370"/>
        </w:tabs>
        <w:autoSpaceDE w:val="0"/>
        <w:autoSpaceDN w:val="0"/>
        <w:adjustRightInd w:val="0"/>
        <w:spacing w:line="320" w:lineRule="exact"/>
        <w:ind w:firstLineChars="200" w:firstLine="473"/>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lang w:eastAsia="zh-TW"/>
        </w:rPr>
        <w:t>監　事</w:t>
      </w:r>
      <w:r>
        <w:rPr>
          <w:rFonts w:ascii="ＭＳ ゴシック" w:eastAsia="ＭＳ ゴシック" w:hAnsi="ＭＳ ゴシック" w:hint="eastAsia"/>
          <w:color w:val="000000"/>
          <w:kern w:val="0"/>
        </w:rPr>
        <w:tab/>
      </w:r>
      <w:r w:rsidRPr="00F76847">
        <w:rPr>
          <w:rFonts w:ascii="ＭＳ ゴシック" w:eastAsia="ＭＳ ゴシック" w:hAnsi="ＭＳ ゴシック" w:hint="eastAsia"/>
          <w:color w:val="000000"/>
          <w:kern w:val="0"/>
          <w:lang w:eastAsia="zh-TW"/>
        </w:rPr>
        <w:t>日　野　　三　郎</w:t>
      </w:r>
      <w:r>
        <w:rPr>
          <w:rFonts w:ascii="ＭＳ ゴシック" w:eastAsia="ＭＳ ゴシック" w:hAnsi="ＭＳ ゴシック" w:hint="eastAsia"/>
          <w:color w:val="000000"/>
          <w:kern w:val="0"/>
        </w:rPr>
        <w:t>（火野　三郎）</w:t>
      </w:r>
    </w:p>
    <w:p w:rsidR="00712857" w:rsidRDefault="00940D88" w:rsidP="00265BE7">
      <w:pPr>
        <w:autoSpaceDE w:val="0"/>
        <w:autoSpaceDN w:val="0"/>
        <w:adjustRightInd w:val="0"/>
        <w:spacing w:line="320" w:lineRule="exact"/>
        <w:ind w:left="237" w:hangingChars="100" w:hanging="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３　この法人の設立当初の役員の任期は、第15条第１項の規定にかかわらず、この法人の成立の日から</w:t>
      </w:r>
      <w:r w:rsidR="00BE625F">
        <w:rPr>
          <w:rFonts w:ascii="ＭＳ ゴシック" w:eastAsia="ＭＳ ゴシック" w:hAnsi="ＭＳ ゴシック" w:hint="eastAsia"/>
          <w:color w:val="000000"/>
          <w:kern w:val="0"/>
        </w:rPr>
        <w:t>平成32</w:t>
      </w:r>
      <w:r w:rsidRPr="00F76847">
        <w:rPr>
          <w:rFonts w:ascii="ＭＳ ゴシック" w:eastAsia="ＭＳ ゴシック" w:hAnsi="ＭＳ ゴシック" w:hint="eastAsia"/>
          <w:color w:val="000000"/>
          <w:kern w:val="0"/>
        </w:rPr>
        <w:t>年６月30日までとする。</w:t>
      </w:r>
    </w:p>
    <w:p w:rsidR="00712857" w:rsidRDefault="00940D88" w:rsidP="00265BE7">
      <w:pPr>
        <w:autoSpaceDE w:val="0"/>
        <w:autoSpaceDN w:val="0"/>
        <w:adjustRightInd w:val="0"/>
        <w:spacing w:line="320" w:lineRule="exact"/>
        <w:ind w:left="237" w:hangingChars="100" w:hanging="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４　この法人の設立当初の事業年度は、第42条の規定にかかわらず、この法人の成立の日から</w:t>
      </w:r>
      <w:r w:rsidR="00BE625F">
        <w:rPr>
          <w:rFonts w:ascii="ＭＳ ゴシック" w:eastAsia="ＭＳ ゴシック" w:hAnsi="ＭＳ ゴシック" w:hint="eastAsia"/>
          <w:color w:val="000000"/>
          <w:kern w:val="0"/>
        </w:rPr>
        <w:t>平成32</w:t>
      </w:r>
      <w:r w:rsidRPr="00F76847">
        <w:rPr>
          <w:rFonts w:ascii="ＭＳ ゴシック" w:eastAsia="ＭＳ ゴシック" w:hAnsi="ＭＳ ゴシック" w:hint="eastAsia"/>
          <w:color w:val="000000"/>
          <w:kern w:val="0"/>
        </w:rPr>
        <w:t>年３月31日までとする。</w:t>
      </w:r>
    </w:p>
    <w:p w:rsidR="00712857" w:rsidRDefault="00940D88" w:rsidP="00265BE7">
      <w:pPr>
        <w:autoSpaceDE w:val="0"/>
        <w:autoSpaceDN w:val="0"/>
        <w:adjustRightInd w:val="0"/>
        <w:spacing w:line="320" w:lineRule="exact"/>
        <w:ind w:left="237" w:hangingChars="100" w:hanging="237"/>
        <w:jc w:val="left"/>
        <w:rPr>
          <w:rFonts w:ascii="ＭＳ ゴシック" w:eastAsia="ＭＳ ゴシック" w:hAnsi="ＭＳ ゴシック"/>
          <w:color w:val="000000"/>
          <w:kern w:val="0"/>
        </w:rPr>
      </w:pPr>
      <w:r w:rsidRPr="00F76847">
        <w:rPr>
          <w:rFonts w:ascii="ＭＳ ゴシック" w:eastAsia="ＭＳ ゴシック" w:hAnsi="ＭＳ ゴシック" w:hint="eastAsia"/>
          <w:color w:val="000000"/>
          <w:kern w:val="0"/>
        </w:rPr>
        <w:t>５　この法人の設立当初の事業計画及び予算は、第43条の規定にかかわらず、設立総会の定めるところによる。</w:t>
      </w:r>
    </w:p>
    <w:p w:rsidR="00940D88" w:rsidRDefault="00940D88" w:rsidP="000B7E99">
      <w:pPr>
        <w:autoSpaceDE w:val="0"/>
        <w:autoSpaceDN w:val="0"/>
        <w:adjustRightInd w:val="0"/>
        <w:spacing w:line="320" w:lineRule="exact"/>
        <w:ind w:left="237" w:hangingChars="100" w:hanging="237"/>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６　この法人の設立当初の入会金及び会費は、第８条の規定にかかわらず、次に掲げる額とする。</w:t>
      </w:r>
    </w:p>
    <w:p w:rsidR="00940D88" w:rsidRDefault="00940D88" w:rsidP="000B7E99">
      <w:pPr>
        <w:autoSpaceDE w:val="0"/>
        <w:autoSpaceDN w:val="0"/>
        <w:adjustRightInd w:val="0"/>
        <w:spacing w:line="320" w:lineRule="exact"/>
        <w:ind w:left="284" w:hanging="284"/>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(1)入会金　正会員（個人・団体） 5,000円　賛助会員（個人・団体） 　10,000円</w:t>
      </w:r>
    </w:p>
    <w:p w:rsidR="00646A7A" w:rsidRDefault="00940D88" w:rsidP="00EC630D">
      <w:pPr>
        <w:autoSpaceDE w:val="0"/>
        <w:autoSpaceDN w:val="0"/>
        <w:adjustRightInd w:val="0"/>
        <w:spacing w:line="320" w:lineRule="exact"/>
        <w:ind w:left="284" w:hanging="284"/>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(2)年会費　正会員（個人・団体）12,000円　賛助会員（個人・団体）1口24,000円</w:t>
      </w:r>
    </w:p>
    <w:p w:rsidR="00265BE7" w:rsidRDefault="00940D88" w:rsidP="00123BEC">
      <w:pPr>
        <w:autoSpaceDE w:val="0"/>
        <w:autoSpaceDN w:val="0"/>
        <w:adjustRightInd w:val="0"/>
        <w:spacing w:line="320" w:lineRule="exact"/>
        <w:ind w:left="284" w:hanging="284"/>
        <w:jc w:val="righ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（1口以上）</w:t>
      </w:r>
      <w:bookmarkStart w:id="0" w:name="_GoBack"/>
      <w:bookmarkEnd w:id="0"/>
    </w:p>
    <w:sectPr w:rsidR="00265BE7" w:rsidSect="006F421C">
      <w:footerReference w:type="default" r:id="rId9"/>
      <w:type w:val="nextColumn"/>
      <w:pgSz w:w="11905" w:h="16837" w:code="9"/>
      <w:pgMar w:top="1134" w:right="1418" w:bottom="851" w:left="1418" w:header="142" w:footer="284" w:gutter="0"/>
      <w:pgNumType w:fmt="numberInDash" w:start="22"/>
      <w:cols w:space="425"/>
      <w:docGrid w:type="linesAndChars" w:linePitch="364" w:charSpace="3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9F1" w:rsidRDefault="00FA19F1">
      <w:r>
        <w:separator/>
      </w:r>
    </w:p>
  </w:endnote>
  <w:endnote w:type="continuationSeparator" w:id="0">
    <w:p w:rsidR="00FA19F1" w:rsidRDefault="00FA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ゴシック体W5">
    <w:altName w:val="ＭＳ 明朝"/>
    <w:charset w:val="80"/>
    <w:family w:val="auto"/>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9F1" w:rsidRDefault="00FA19F1" w:rsidP="006F421C">
    <w:pPr>
      <w:pStyle w:val="a7"/>
      <w:jc w:val="center"/>
    </w:pPr>
  </w:p>
  <w:p w:rsidR="00FA19F1" w:rsidRDefault="00FA19F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9F1" w:rsidRDefault="00FA19F1">
      <w:r>
        <w:separator/>
      </w:r>
    </w:p>
  </w:footnote>
  <w:footnote w:type="continuationSeparator" w:id="0">
    <w:p w:rsidR="00FA19F1" w:rsidRDefault="00FA19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68B"/>
    <w:multiLevelType w:val="hybridMultilevel"/>
    <w:tmpl w:val="F1F6F5E8"/>
    <w:lvl w:ilvl="0" w:tplc="89446A0A">
      <w:start w:val="38"/>
      <w:numFmt w:val="decimal"/>
      <w:lvlText w:val="第%1条"/>
      <w:lvlJc w:val="left"/>
      <w:pPr>
        <w:tabs>
          <w:tab w:val="num" w:pos="720"/>
        </w:tabs>
        <w:ind w:left="720" w:hanging="720"/>
      </w:pPr>
      <w:rPr>
        <w:rFonts w:hint="default"/>
        <w:b w:val="0"/>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C940910"/>
    <w:multiLevelType w:val="hybridMultilevel"/>
    <w:tmpl w:val="39967804"/>
    <w:lvl w:ilvl="0" w:tplc="78723DDA">
      <w:start w:val="4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D916A10"/>
    <w:multiLevelType w:val="hybridMultilevel"/>
    <w:tmpl w:val="D3589898"/>
    <w:lvl w:ilvl="0" w:tplc="5C5CC9FE">
      <w:start w:val="49"/>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F5A6A32"/>
    <w:multiLevelType w:val="hybridMultilevel"/>
    <w:tmpl w:val="A06023C0"/>
    <w:lvl w:ilvl="0" w:tplc="5D783E50">
      <w:start w:val="6"/>
      <w:numFmt w:val="decimal"/>
      <w:lvlText w:val="(%1)"/>
      <w:lvlJc w:val="left"/>
      <w:pPr>
        <w:tabs>
          <w:tab w:val="num" w:pos="1073"/>
        </w:tabs>
        <w:ind w:left="1073" w:hanging="600"/>
      </w:pPr>
      <w:rPr>
        <w:rFonts w:hint="default"/>
      </w:rPr>
    </w:lvl>
    <w:lvl w:ilvl="1" w:tplc="F4305BC0" w:tentative="1">
      <w:start w:val="1"/>
      <w:numFmt w:val="aiueoFullWidth"/>
      <w:lvlText w:val="(%2)"/>
      <w:lvlJc w:val="left"/>
      <w:pPr>
        <w:tabs>
          <w:tab w:val="num" w:pos="1313"/>
        </w:tabs>
        <w:ind w:left="1313" w:hanging="420"/>
      </w:pPr>
    </w:lvl>
    <w:lvl w:ilvl="2" w:tplc="475E3A60" w:tentative="1">
      <w:start w:val="1"/>
      <w:numFmt w:val="decimalEnclosedCircle"/>
      <w:lvlText w:val="%3"/>
      <w:lvlJc w:val="left"/>
      <w:pPr>
        <w:tabs>
          <w:tab w:val="num" w:pos="1733"/>
        </w:tabs>
        <w:ind w:left="1733" w:hanging="420"/>
      </w:pPr>
    </w:lvl>
    <w:lvl w:ilvl="3" w:tplc="E580FCE2" w:tentative="1">
      <w:start w:val="1"/>
      <w:numFmt w:val="decimal"/>
      <w:lvlText w:val="%4."/>
      <w:lvlJc w:val="left"/>
      <w:pPr>
        <w:tabs>
          <w:tab w:val="num" w:pos="2153"/>
        </w:tabs>
        <w:ind w:left="2153" w:hanging="420"/>
      </w:pPr>
    </w:lvl>
    <w:lvl w:ilvl="4" w:tplc="F53CC7F2" w:tentative="1">
      <w:start w:val="1"/>
      <w:numFmt w:val="aiueoFullWidth"/>
      <w:lvlText w:val="(%5)"/>
      <w:lvlJc w:val="left"/>
      <w:pPr>
        <w:tabs>
          <w:tab w:val="num" w:pos="2573"/>
        </w:tabs>
        <w:ind w:left="2573" w:hanging="420"/>
      </w:pPr>
    </w:lvl>
    <w:lvl w:ilvl="5" w:tplc="3DA09028" w:tentative="1">
      <w:start w:val="1"/>
      <w:numFmt w:val="decimalEnclosedCircle"/>
      <w:lvlText w:val="%6"/>
      <w:lvlJc w:val="left"/>
      <w:pPr>
        <w:tabs>
          <w:tab w:val="num" w:pos="2993"/>
        </w:tabs>
        <w:ind w:left="2993" w:hanging="420"/>
      </w:pPr>
    </w:lvl>
    <w:lvl w:ilvl="6" w:tplc="F4BEB276" w:tentative="1">
      <w:start w:val="1"/>
      <w:numFmt w:val="decimal"/>
      <w:lvlText w:val="%7."/>
      <w:lvlJc w:val="left"/>
      <w:pPr>
        <w:tabs>
          <w:tab w:val="num" w:pos="3413"/>
        </w:tabs>
        <w:ind w:left="3413" w:hanging="420"/>
      </w:pPr>
    </w:lvl>
    <w:lvl w:ilvl="7" w:tplc="E9E6CF0A" w:tentative="1">
      <w:start w:val="1"/>
      <w:numFmt w:val="aiueoFullWidth"/>
      <w:lvlText w:val="(%8)"/>
      <w:lvlJc w:val="left"/>
      <w:pPr>
        <w:tabs>
          <w:tab w:val="num" w:pos="3833"/>
        </w:tabs>
        <w:ind w:left="3833" w:hanging="420"/>
      </w:pPr>
    </w:lvl>
    <w:lvl w:ilvl="8" w:tplc="5860C344" w:tentative="1">
      <w:start w:val="1"/>
      <w:numFmt w:val="decimalEnclosedCircle"/>
      <w:lvlText w:val="%9"/>
      <w:lvlJc w:val="left"/>
      <w:pPr>
        <w:tabs>
          <w:tab w:val="num" w:pos="4253"/>
        </w:tabs>
        <w:ind w:left="4253" w:hanging="420"/>
      </w:pPr>
    </w:lvl>
  </w:abstractNum>
  <w:abstractNum w:abstractNumId="4">
    <w:nsid w:val="25C954B1"/>
    <w:multiLevelType w:val="hybridMultilevel"/>
    <w:tmpl w:val="7CB0D602"/>
    <w:lvl w:ilvl="0" w:tplc="ABB25910">
      <w:start w:val="1"/>
      <w:numFmt w:val="decimalEnclosedCircle"/>
      <w:lvlText w:val="%1"/>
      <w:lvlJc w:val="left"/>
      <w:pPr>
        <w:tabs>
          <w:tab w:val="num" w:pos="360"/>
        </w:tabs>
        <w:ind w:left="360" w:hanging="360"/>
      </w:pPr>
      <w:rPr>
        <w:rFonts w:ascii="Times New Roman" w:eastAsia="Times New Roman" w:hAnsi="Times New Roman" w:cs="Times New Roman"/>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7CB5A04"/>
    <w:multiLevelType w:val="hybridMultilevel"/>
    <w:tmpl w:val="6F047B5A"/>
    <w:lvl w:ilvl="0" w:tplc="3E0CD50A">
      <w:start w:val="57"/>
      <w:numFmt w:val="decimal"/>
      <w:lvlText w:val="第%1条"/>
      <w:lvlJc w:val="left"/>
      <w:pPr>
        <w:tabs>
          <w:tab w:val="num" w:pos="720"/>
        </w:tabs>
        <w:ind w:left="720" w:hanging="720"/>
      </w:pPr>
      <w:rPr>
        <w:rFonts w:hint="default"/>
      </w:rPr>
    </w:lvl>
    <w:lvl w:ilvl="1" w:tplc="91362CB4" w:tentative="1">
      <w:start w:val="1"/>
      <w:numFmt w:val="aiueoFullWidth"/>
      <w:lvlText w:val="(%2)"/>
      <w:lvlJc w:val="left"/>
      <w:pPr>
        <w:tabs>
          <w:tab w:val="num" w:pos="840"/>
        </w:tabs>
        <w:ind w:left="840" w:hanging="420"/>
      </w:pPr>
    </w:lvl>
    <w:lvl w:ilvl="2" w:tplc="60065D2C" w:tentative="1">
      <w:start w:val="1"/>
      <w:numFmt w:val="decimalEnclosedCircle"/>
      <w:lvlText w:val="%3"/>
      <w:lvlJc w:val="left"/>
      <w:pPr>
        <w:tabs>
          <w:tab w:val="num" w:pos="1260"/>
        </w:tabs>
        <w:ind w:left="1260" w:hanging="420"/>
      </w:pPr>
    </w:lvl>
    <w:lvl w:ilvl="3" w:tplc="F45867BE" w:tentative="1">
      <w:start w:val="1"/>
      <w:numFmt w:val="decimal"/>
      <w:lvlText w:val="%4."/>
      <w:lvlJc w:val="left"/>
      <w:pPr>
        <w:tabs>
          <w:tab w:val="num" w:pos="1680"/>
        </w:tabs>
        <w:ind w:left="1680" w:hanging="420"/>
      </w:pPr>
    </w:lvl>
    <w:lvl w:ilvl="4" w:tplc="3AB21706" w:tentative="1">
      <w:start w:val="1"/>
      <w:numFmt w:val="aiueoFullWidth"/>
      <w:lvlText w:val="(%5)"/>
      <w:lvlJc w:val="left"/>
      <w:pPr>
        <w:tabs>
          <w:tab w:val="num" w:pos="2100"/>
        </w:tabs>
        <w:ind w:left="2100" w:hanging="420"/>
      </w:pPr>
    </w:lvl>
    <w:lvl w:ilvl="5" w:tplc="BDAE387C" w:tentative="1">
      <w:start w:val="1"/>
      <w:numFmt w:val="decimalEnclosedCircle"/>
      <w:lvlText w:val="%6"/>
      <w:lvlJc w:val="left"/>
      <w:pPr>
        <w:tabs>
          <w:tab w:val="num" w:pos="2520"/>
        </w:tabs>
        <w:ind w:left="2520" w:hanging="420"/>
      </w:pPr>
    </w:lvl>
    <w:lvl w:ilvl="6" w:tplc="50729B1A" w:tentative="1">
      <w:start w:val="1"/>
      <w:numFmt w:val="decimal"/>
      <w:lvlText w:val="%7."/>
      <w:lvlJc w:val="left"/>
      <w:pPr>
        <w:tabs>
          <w:tab w:val="num" w:pos="2940"/>
        </w:tabs>
        <w:ind w:left="2940" w:hanging="420"/>
      </w:pPr>
    </w:lvl>
    <w:lvl w:ilvl="7" w:tplc="BFD0469A" w:tentative="1">
      <w:start w:val="1"/>
      <w:numFmt w:val="aiueoFullWidth"/>
      <w:lvlText w:val="(%8)"/>
      <w:lvlJc w:val="left"/>
      <w:pPr>
        <w:tabs>
          <w:tab w:val="num" w:pos="3360"/>
        </w:tabs>
        <w:ind w:left="3360" w:hanging="420"/>
      </w:pPr>
    </w:lvl>
    <w:lvl w:ilvl="8" w:tplc="1256C610" w:tentative="1">
      <w:start w:val="1"/>
      <w:numFmt w:val="decimalEnclosedCircle"/>
      <w:lvlText w:val="%9"/>
      <w:lvlJc w:val="left"/>
      <w:pPr>
        <w:tabs>
          <w:tab w:val="num" w:pos="3780"/>
        </w:tabs>
        <w:ind w:left="3780" w:hanging="420"/>
      </w:pPr>
    </w:lvl>
  </w:abstractNum>
  <w:abstractNum w:abstractNumId="6">
    <w:nsid w:val="31497183"/>
    <w:multiLevelType w:val="multilevel"/>
    <w:tmpl w:val="DC90FAD0"/>
    <w:lvl w:ilvl="0">
      <w:start w:val="1"/>
      <w:numFmt w:val="decimalEnclosedCircle"/>
      <w:lvlText w:val="%1"/>
      <w:lvlJc w:val="left"/>
      <w:pPr>
        <w:tabs>
          <w:tab w:val="num" w:pos="360"/>
        </w:tabs>
        <w:ind w:left="360" w:hanging="360"/>
      </w:pPr>
      <w:rPr>
        <w:rFonts w:ascii="Times New Roman" w:eastAsia="Times New Roman" w:hAnsi="Times New Roman" w:cs="Times New Roman"/>
        <w:u w:val="doubl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31B10466"/>
    <w:multiLevelType w:val="hybridMultilevel"/>
    <w:tmpl w:val="F68029D2"/>
    <w:lvl w:ilvl="0" w:tplc="C34029DA">
      <w:start w:val="27"/>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2337F2D"/>
    <w:multiLevelType w:val="multilevel"/>
    <w:tmpl w:val="0B42401E"/>
    <w:lvl w:ilvl="0">
      <w:start w:val="1"/>
      <w:numFmt w:val="decimalEnclosedCircle"/>
      <w:lvlText w:val="%1"/>
      <w:lvlJc w:val="left"/>
      <w:pPr>
        <w:tabs>
          <w:tab w:val="num" w:pos="360"/>
        </w:tabs>
        <w:ind w:left="360" w:hanging="360"/>
      </w:pPr>
      <w:rPr>
        <w:rFonts w:ascii="Times New Roman" w:eastAsia="Times New Roman" w:hAnsi="Times New Roman" w:cs="Times New Roman"/>
        <w:u w:val="doubl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nsid w:val="43D27F62"/>
    <w:multiLevelType w:val="hybridMultilevel"/>
    <w:tmpl w:val="767CE26C"/>
    <w:lvl w:ilvl="0" w:tplc="621A037E">
      <w:start w:val="4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479E2F3D"/>
    <w:multiLevelType w:val="hybridMultilevel"/>
    <w:tmpl w:val="1B46AE82"/>
    <w:lvl w:ilvl="0" w:tplc="A4AE357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3B506F9"/>
    <w:multiLevelType w:val="hybridMultilevel"/>
    <w:tmpl w:val="DDF6AF72"/>
    <w:lvl w:ilvl="0" w:tplc="5B4AB9BC">
      <w:start w:val="4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58EE78B6"/>
    <w:multiLevelType w:val="hybridMultilevel"/>
    <w:tmpl w:val="9EE2DA32"/>
    <w:lvl w:ilvl="0" w:tplc="7EF87EB6">
      <w:start w:val="1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6E0F727E"/>
    <w:multiLevelType w:val="hybridMultilevel"/>
    <w:tmpl w:val="6C3A5932"/>
    <w:lvl w:ilvl="0" w:tplc="5D088A34">
      <w:start w:val="27"/>
      <w:numFmt w:val="decimal"/>
      <w:lvlText w:val="第%1条"/>
      <w:lvlJc w:val="left"/>
      <w:pPr>
        <w:tabs>
          <w:tab w:val="num" w:pos="960"/>
        </w:tabs>
        <w:ind w:left="960" w:hanging="9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F7B0BEA"/>
    <w:multiLevelType w:val="hybridMultilevel"/>
    <w:tmpl w:val="CDBE85F8"/>
    <w:lvl w:ilvl="0" w:tplc="4E021D70">
      <w:start w:val="1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7E56FA6"/>
    <w:multiLevelType w:val="hybridMultilevel"/>
    <w:tmpl w:val="E90030BA"/>
    <w:lvl w:ilvl="0" w:tplc="96085616">
      <w:start w:val="3"/>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81D502C"/>
    <w:multiLevelType w:val="multilevel"/>
    <w:tmpl w:val="4CEC6E88"/>
    <w:lvl w:ilvl="0">
      <w:start w:val="1"/>
      <w:numFmt w:val="decimalEnclosedCircle"/>
      <w:lvlText w:val="%1"/>
      <w:lvlJc w:val="left"/>
      <w:pPr>
        <w:tabs>
          <w:tab w:val="num" w:pos="360"/>
        </w:tabs>
        <w:ind w:left="360" w:hanging="360"/>
      </w:pPr>
      <w:rPr>
        <w:rFonts w:ascii="Times New Roman" w:eastAsia="Times New Roman" w:hAnsi="Times New Roman" w:cs="Times New Roman"/>
        <w:u w:val="doubl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3"/>
  </w:num>
  <w:num w:numId="2">
    <w:abstractNumId w:val="5"/>
  </w:num>
  <w:num w:numId="3">
    <w:abstractNumId w:val="13"/>
  </w:num>
  <w:num w:numId="4">
    <w:abstractNumId w:val="0"/>
  </w:num>
  <w:num w:numId="5">
    <w:abstractNumId w:val="15"/>
  </w:num>
  <w:num w:numId="6">
    <w:abstractNumId w:val="4"/>
  </w:num>
  <w:num w:numId="7">
    <w:abstractNumId w:val="8"/>
  </w:num>
  <w:num w:numId="8">
    <w:abstractNumId w:val="16"/>
  </w:num>
  <w:num w:numId="9">
    <w:abstractNumId w:val="6"/>
  </w:num>
  <w:num w:numId="10">
    <w:abstractNumId w:val="10"/>
  </w:num>
  <w:num w:numId="11">
    <w:abstractNumId w:val="14"/>
  </w:num>
  <w:num w:numId="12">
    <w:abstractNumId w:val="12"/>
  </w:num>
  <w:num w:numId="13">
    <w:abstractNumId w:val="9"/>
  </w:num>
  <w:num w:numId="14">
    <w:abstractNumId w:val="7"/>
  </w:num>
  <w:num w:numId="15">
    <w:abstractNumId w:val="2"/>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20"/>
  <w:drawingGridVerticalSpacing w:val="182"/>
  <w:displayHorizontalDrawingGridEvery w:val="0"/>
  <w:displayVerticalDrawingGridEvery w:val="2"/>
  <w:characterSpacingControl w:val="compressPunctuation"/>
  <w:noLineBreaksAfter w:lang="ja-JP" w:val="$([\{£¥‘“〈《「『【〔＄（［｛｢￡￥"/>
  <w:noLineBreaksBefore w:lang="ja-JP" w:val="!%),.:;?]}¢°’”‰′″℃、。々〉》」』】〕゛゜ゝゞ・ヽヾ！％），．：；？ＯＰ］｝｡｣､･ﾞﾟ￠"/>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802"/>
    <w:rsid w:val="00002E15"/>
    <w:rsid w:val="00006A51"/>
    <w:rsid w:val="00014705"/>
    <w:rsid w:val="00017CF4"/>
    <w:rsid w:val="00020C58"/>
    <w:rsid w:val="000224FF"/>
    <w:rsid w:val="00022874"/>
    <w:rsid w:val="000310BF"/>
    <w:rsid w:val="00031400"/>
    <w:rsid w:val="00043927"/>
    <w:rsid w:val="00043CB7"/>
    <w:rsid w:val="000444C9"/>
    <w:rsid w:val="00045444"/>
    <w:rsid w:val="000468BD"/>
    <w:rsid w:val="00052A5A"/>
    <w:rsid w:val="00053BC1"/>
    <w:rsid w:val="000554BF"/>
    <w:rsid w:val="000660B9"/>
    <w:rsid w:val="00067EBA"/>
    <w:rsid w:val="000745F7"/>
    <w:rsid w:val="00075352"/>
    <w:rsid w:val="000756AA"/>
    <w:rsid w:val="00076DDC"/>
    <w:rsid w:val="000835AB"/>
    <w:rsid w:val="00097DDE"/>
    <w:rsid w:val="000A2882"/>
    <w:rsid w:val="000A45D2"/>
    <w:rsid w:val="000A747D"/>
    <w:rsid w:val="000B0319"/>
    <w:rsid w:val="000B6B0A"/>
    <w:rsid w:val="000B7E99"/>
    <w:rsid w:val="000C0B41"/>
    <w:rsid w:val="000C486B"/>
    <w:rsid w:val="000D2CF8"/>
    <w:rsid w:val="000E5B82"/>
    <w:rsid w:val="000E7482"/>
    <w:rsid w:val="000F1431"/>
    <w:rsid w:val="000F7E2C"/>
    <w:rsid w:val="00116450"/>
    <w:rsid w:val="001171F1"/>
    <w:rsid w:val="0012264E"/>
    <w:rsid w:val="00123BEC"/>
    <w:rsid w:val="0012451C"/>
    <w:rsid w:val="001265CD"/>
    <w:rsid w:val="0013131E"/>
    <w:rsid w:val="00140A34"/>
    <w:rsid w:val="00150C3B"/>
    <w:rsid w:val="00161B9D"/>
    <w:rsid w:val="001636ED"/>
    <w:rsid w:val="00166BB7"/>
    <w:rsid w:val="00172CB6"/>
    <w:rsid w:val="00175B3F"/>
    <w:rsid w:val="001763B0"/>
    <w:rsid w:val="00180B0A"/>
    <w:rsid w:val="00182AFA"/>
    <w:rsid w:val="00190D96"/>
    <w:rsid w:val="001934FB"/>
    <w:rsid w:val="00193E18"/>
    <w:rsid w:val="00194393"/>
    <w:rsid w:val="00197150"/>
    <w:rsid w:val="001A3559"/>
    <w:rsid w:val="001A48C6"/>
    <w:rsid w:val="001B159B"/>
    <w:rsid w:val="001B2015"/>
    <w:rsid w:val="001B666F"/>
    <w:rsid w:val="001B69F9"/>
    <w:rsid w:val="001C140D"/>
    <w:rsid w:val="001C2D63"/>
    <w:rsid w:val="001C5903"/>
    <w:rsid w:val="001C6DCD"/>
    <w:rsid w:val="001C7FBB"/>
    <w:rsid w:val="001D47DE"/>
    <w:rsid w:val="001D6098"/>
    <w:rsid w:val="001D6210"/>
    <w:rsid w:val="001E5C6B"/>
    <w:rsid w:val="001E6604"/>
    <w:rsid w:val="001F4464"/>
    <w:rsid w:val="001F565E"/>
    <w:rsid w:val="001F794F"/>
    <w:rsid w:val="00203B94"/>
    <w:rsid w:val="00213341"/>
    <w:rsid w:val="002151B5"/>
    <w:rsid w:val="00220956"/>
    <w:rsid w:val="00222AA4"/>
    <w:rsid w:val="00222DE1"/>
    <w:rsid w:val="002253AC"/>
    <w:rsid w:val="002256FB"/>
    <w:rsid w:val="0022645B"/>
    <w:rsid w:val="00235EDD"/>
    <w:rsid w:val="002513CE"/>
    <w:rsid w:val="002517A5"/>
    <w:rsid w:val="00254708"/>
    <w:rsid w:val="002557DD"/>
    <w:rsid w:val="00263FD7"/>
    <w:rsid w:val="00265BA3"/>
    <w:rsid w:val="00265BE7"/>
    <w:rsid w:val="002678B1"/>
    <w:rsid w:val="00271C65"/>
    <w:rsid w:val="00277DF1"/>
    <w:rsid w:val="0028115A"/>
    <w:rsid w:val="00284268"/>
    <w:rsid w:val="0028506A"/>
    <w:rsid w:val="00295C43"/>
    <w:rsid w:val="00297763"/>
    <w:rsid w:val="002A18F7"/>
    <w:rsid w:val="002A4495"/>
    <w:rsid w:val="002A5DAA"/>
    <w:rsid w:val="002B0AEB"/>
    <w:rsid w:val="002B20A7"/>
    <w:rsid w:val="002B73AD"/>
    <w:rsid w:val="002C609A"/>
    <w:rsid w:val="002D1A25"/>
    <w:rsid w:val="002D59CD"/>
    <w:rsid w:val="002D631C"/>
    <w:rsid w:val="002E31EB"/>
    <w:rsid w:val="002E7E42"/>
    <w:rsid w:val="002F028E"/>
    <w:rsid w:val="002F3184"/>
    <w:rsid w:val="002F49E2"/>
    <w:rsid w:val="00310DF1"/>
    <w:rsid w:val="00310EAF"/>
    <w:rsid w:val="00311E74"/>
    <w:rsid w:val="00315993"/>
    <w:rsid w:val="00320534"/>
    <w:rsid w:val="00323261"/>
    <w:rsid w:val="00327535"/>
    <w:rsid w:val="00333AE2"/>
    <w:rsid w:val="00333C4F"/>
    <w:rsid w:val="003412D1"/>
    <w:rsid w:val="00343731"/>
    <w:rsid w:val="00346033"/>
    <w:rsid w:val="003503EA"/>
    <w:rsid w:val="003524F7"/>
    <w:rsid w:val="00362ED0"/>
    <w:rsid w:val="00366E64"/>
    <w:rsid w:val="00376211"/>
    <w:rsid w:val="003804ED"/>
    <w:rsid w:val="00380E36"/>
    <w:rsid w:val="003841F0"/>
    <w:rsid w:val="00385898"/>
    <w:rsid w:val="00392798"/>
    <w:rsid w:val="003955BA"/>
    <w:rsid w:val="003A52AA"/>
    <w:rsid w:val="003B3F2F"/>
    <w:rsid w:val="003B42F7"/>
    <w:rsid w:val="003B784A"/>
    <w:rsid w:val="003D4A57"/>
    <w:rsid w:val="003E3594"/>
    <w:rsid w:val="003E3AD7"/>
    <w:rsid w:val="003E3D11"/>
    <w:rsid w:val="003E438A"/>
    <w:rsid w:val="003E604B"/>
    <w:rsid w:val="003E6A5A"/>
    <w:rsid w:val="003F4726"/>
    <w:rsid w:val="003F6326"/>
    <w:rsid w:val="003F72D2"/>
    <w:rsid w:val="004028E7"/>
    <w:rsid w:val="0041654E"/>
    <w:rsid w:val="004222CE"/>
    <w:rsid w:val="0042349D"/>
    <w:rsid w:val="00431BA9"/>
    <w:rsid w:val="004344D4"/>
    <w:rsid w:val="00441128"/>
    <w:rsid w:val="00441510"/>
    <w:rsid w:val="00441BAA"/>
    <w:rsid w:val="00447AAB"/>
    <w:rsid w:val="00452563"/>
    <w:rsid w:val="00454F87"/>
    <w:rsid w:val="00456113"/>
    <w:rsid w:val="0045719F"/>
    <w:rsid w:val="004579D3"/>
    <w:rsid w:val="00464E4E"/>
    <w:rsid w:val="00464EFE"/>
    <w:rsid w:val="00467567"/>
    <w:rsid w:val="004676C8"/>
    <w:rsid w:val="00470067"/>
    <w:rsid w:val="00470EB1"/>
    <w:rsid w:val="00473DA1"/>
    <w:rsid w:val="0047546A"/>
    <w:rsid w:val="00475515"/>
    <w:rsid w:val="0047583C"/>
    <w:rsid w:val="004764E0"/>
    <w:rsid w:val="00476687"/>
    <w:rsid w:val="00483FDC"/>
    <w:rsid w:val="00487BC4"/>
    <w:rsid w:val="00490078"/>
    <w:rsid w:val="0049232D"/>
    <w:rsid w:val="00494839"/>
    <w:rsid w:val="00496F79"/>
    <w:rsid w:val="004A3539"/>
    <w:rsid w:val="004A37C8"/>
    <w:rsid w:val="004B1D08"/>
    <w:rsid w:val="004B3FC7"/>
    <w:rsid w:val="004B408B"/>
    <w:rsid w:val="004C1C83"/>
    <w:rsid w:val="004C57F6"/>
    <w:rsid w:val="004D14CD"/>
    <w:rsid w:val="004D1754"/>
    <w:rsid w:val="004D20C3"/>
    <w:rsid w:val="004D4820"/>
    <w:rsid w:val="004E15C4"/>
    <w:rsid w:val="004E55E4"/>
    <w:rsid w:val="004E7F3A"/>
    <w:rsid w:val="004F09AB"/>
    <w:rsid w:val="004F3637"/>
    <w:rsid w:val="004F7081"/>
    <w:rsid w:val="004F7457"/>
    <w:rsid w:val="00505A89"/>
    <w:rsid w:val="00505FC3"/>
    <w:rsid w:val="00511DFF"/>
    <w:rsid w:val="005257DD"/>
    <w:rsid w:val="00530D16"/>
    <w:rsid w:val="00531D98"/>
    <w:rsid w:val="00533248"/>
    <w:rsid w:val="00535361"/>
    <w:rsid w:val="0053729C"/>
    <w:rsid w:val="0054445B"/>
    <w:rsid w:val="005529C1"/>
    <w:rsid w:val="00554845"/>
    <w:rsid w:val="005600FC"/>
    <w:rsid w:val="005635FD"/>
    <w:rsid w:val="00566C03"/>
    <w:rsid w:val="00571A84"/>
    <w:rsid w:val="005757D8"/>
    <w:rsid w:val="005802D3"/>
    <w:rsid w:val="00581D79"/>
    <w:rsid w:val="0058528F"/>
    <w:rsid w:val="00591F80"/>
    <w:rsid w:val="005A0101"/>
    <w:rsid w:val="005A2172"/>
    <w:rsid w:val="005A6D85"/>
    <w:rsid w:val="005B2CE1"/>
    <w:rsid w:val="005B6A49"/>
    <w:rsid w:val="005B79CF"/>
    <w:rsid w:val="005C21E0"/>
    <w:rsid w:val="005C2E58"/>
    <w:rsid w:val="005C4142"/>
    <w:rsid w:val="005C52E8"/>
    <w:rsid w:val="005C646B"/>
    <w:rsid w:val="005D0B2B"/>
    <w:rsid w:val="005D1B54"/>
    <w:rsid w:val="005D2E58"/>
    <w:rsid w:val="005D5830"/>
    <w:rsid w:val="005D7D6C"/>
    <w:rsid w:val="005E5166"/>
    <w:rsid w:val="005F38D4"/>
    <w:rsid w:val="005F6C47"/>
    <w:rsid w:val="005F7D6F"/>
    <w:rsid w:val="006051B1"/>
    <w:rsid w:val="00610454"/>
    <w:rsid w:val="006120CE"/>
    <w:rsid w:val="00613802"/>
    <w:rsid w:val="006150E4"/>
    <w:rsid w:val="00616CD1"/>
    <w:rsid w:val="00617901"/>
    <w:rsid w:val="00617C26"/>
    <w:rsid w:val="00620847"/>
    <w:rsid w:val="00620AB9"/>
    <w:rsid w:val="006249F3"/>
    <w:rsid w:val="0062649A"/>
    <w:rsid w:val="006369D6"/>
    <w:rsid w:val="00636AD3"/>
    <w:rsid w:val="00637259"/>
    <w:rsid w:val="006403E5"/>
    <w:rsid w:val="00640C29"/>
    <w:rsid w:val="006421F3"/>
    <w:rsid w:val="00646341"/>
    <w:rsid w:val="00646A7A"/>
    <w:rsid w:val="00647636"/>
    <w:rsid w:val="00652E71"/>
    <w:rsid w:val="00654739"/>
    <w:rsid w:val="006568A9"/>
    <w:rsid w:val="00657DB6"/>
    <w:rsid w:val="00660A74"/>
    <w:rsid w:val="0066135A"/>
    <w:rsid w:val="00661C10"/>
    <w:rsid w:val="006640DB"/>
    <w:rsid w:val="00665222"/>
    <w:rsid w:val="00667BE5"/>
    <w:rsid w:val="00670669"/>
    <w:rsid w:val="00670A68"/>
    <w:rsid w:val="00671C4E"/>
    <w:rsid w:val="006730DA"/>
    <w:rsid w:val="0067356A"/>
    <w:rsid w:val="0067519D"/>
    <w:rsid w:val="00681D62"/>
    <w:rsid w:val="00694072"/>
    <w:rsid w:val="00695DF8"/>
    <w:rsid w:val="00697072"/>
    <w:rsid w:val="006A301A"/>
    <w:rsid w:val="006A33EB"/>
    <w:rsid w:val="006A7934"/>
    <w:rsid w:val="006B3022"/>
    <w:rsid w:val="006B4A95"/>
    <w:rsid w:val="006B602D"/>
    <w:rsid w:val="006C6273"/>
    <w:rsid w:val="006C67FD"/>
    <w:rsid w:val="006D10D5"/>
    <w:rsid w:val="006D2711"/>
    <w:rsid w:val="006D5157"/>
    <w:rsid w:val="006E3418"/>
    <w:rsid w:val="006F31EF"/>
    <w:rsid w:val="006F421C"/>
    <w:rsid w:val="006F71C4"/>
    <w:rsid w:val="006F7CCF"/>
    <w:rsid w:val="00700F65"/>
    <w:rsid w:val="007057A3"/>
    <w:rsid w:val="0071048D"/>
    <w:rsid w:val="00712857"/>
    <w:rsid w:val="00715219"/>
    <w:rsid w:val="0071600E"/>
    <w:rsid w:val="00717051"/>
    <w:rsid w:val="00720846"/>
    <w:rsid w:val="007309ED"/>
    <w:rsid w:val="0073542F"/>
    <w:rsid w:val="007445C6"/>
    <w:rsid w:val="00753D74"/>
    <w:rsid w:val="00766404"/>
    <w:rsid w:val="00775AA6"/>
    <w:rsid w:val="007845C3"/>
    <w:rsid w:val="007873B5"/>
    <w:rsid w:val="007A1B32"/>
    <w:rsid w:val="007A1CFC"/>
    <w:rsid w:val="007A57B3"/>
    <w:rsid w:val="007A77EE"/>
    <w:rsid w:val="007B3C82"/>
    <w:rsid w:val="007B5762"/>
    <w:rsid w:val="007B680D"/>
    <w:rsid w:val="007B7821"/>
    <w:rsid w:val="007C1EE5"/>
    <w:rsid w:val="007D2005"/>
    <w:rsid w:val="007D374A"/>
    <w:rsid w:val="007E4EF4"/>
    <w:rsid w:val="007F298D"/>
    <w:rsid w:val="007F3986"/>
    <w:rsid w:val="007F570D"/>
    <w:rsid w:val="007F71B9"/>
    <w:rsid w:val="008067DB"/>
    <w:rsid w:val="00807B4B"/>
    <w:rsid w:val="00813F04"/>
    <w:rsid w:val="008159B2"/>
    <w:rsid w:val="0081643A"/>
    <w:rsid w:val="00823DFA"/>
    <w:rsid w:val="00831A77"/>
    <w:rsid w:val="008321F4"/>
    <w:rsid w:val="00832717"/>
    <w:rsid w:val="008351D4"/>
    <w:rsid w:val="008374A0"/>
    <w:rsid w:val="00850E9C"/>
    <w:rsid w:val="00851E3C"/>
    <w:rsid w:val="00867C20"/>
    <w:rsid w:val="008811A2"/>
    <w:rsid w:val="008A0281"/>
    <w:rsid w:val="008A1549"/>
    <w:rsid w:val="008A5397"/>
    <w:rsid w:val="008B2C94"/>
    <w:rsid w:val="008C110E"/>
    <w:rsid w:val="008C3AC9"/>
    <w:rsid w:val="008C6E8C"/>
    <w:rsid w:val="008C7E96"/>
    <w:rsid w:val="008E2CAD"/>
    <w:rsid w:val="009008C7"/>
    <w:rsid w:val="009009B4"/>
    <w:rsid w:val="00904E39"/>
    <w:rsid w:val="00906460"/>
    <w:rsid w:val="009126F6"/>
    <w:rsid w:val="00921851"/>
    <w:rsid w:val="00923B77"/>
    <w:rsid w:val="009257C1"/>
    <w:rsid w:val="00926131"/>
    <w:rsid w:val="00930EF0"/>
    <w:rsid w:val="00931D1D"/>
    <w:rsid w:val="00934310"/>
    <w:rsid w:val="00940D88"/>
    <w:rsid w:val="0094317D"/>
    <w:rsid w:val="00944D94"/>
    <w:rsid w:val="00947919"/>
    <w:rsid w:val="009516EF"/>
    <w:rsid w:val="0095241F"/>
    <w:rsid w:val="00963900"/>
    <w:rsid w:val="009655FC"/>
    <w:rsid w:val="009735EA"/>
    <w:rsid w:val="0098667E"/>
    <w:rsid w:val="00991AD3"/>
    <w:rsid w:val="00992533"/>
    <w:rsid w:val="009A0BFC"/>
    <w:rsid w:val="009A4616"/>
    <w:rsid w:val="009B000E"/>
    <w:rsid w:val="009C4A25"/>
    <w:rsid w:val="009C714A"/>
    <w:rsid w:val="009D25E7"/>
    <w:rsid w:val="009D36C5"/>
    <w:rsid w:val="009D443E"/>
    <w:rsid w:val="009D49AF"/>
    <w:rsid w:val="009D63AD"/>
    <w:rsid w:val="009D6943"/>
    <w:rsid w:val="009E0151"/>
    <w:rsid w:val="009E523D"/>
    <w:rsid w:val="009E6360"/>
    <w:rsid w:val="009F5768"/>
    <w:rsid w:val="009F5A82"/>
    <w:rsid w:val="00A0167A"/>
    <w:rsid w:val="00A029E3"/>
    <w:rsid w:val="00A06DC6"/>
    <w:rsid w:val="00A1035A"/>
    <w:rsid w:val="00A15643"/>
    <w:rsid w:val="00A168AB"/>
    <w:rsid w:val="00A22400"/>
    <w:rsid w:val="00A3024C"/>
    <w:rsid w:val="00A31861"/>
    <w:rsid w:val="00A32B5B"/>
    <w:rsid w:val="00A35F78"/>
    <w:rsid w:val="00A50099"/>
    <w:rsid w:val="00A61B66"/>
    <w:rsid w:val="00A63371"/>
    <w:rsid w:val="00A63989"/>
    <w:rsid w:val="00A63E2F"/>
    <w:rsid w:val="00A679C6"/>
    <w:rsid w:val="00A7410A"/>
    <w:rsid w:val="00A76D7C"/>
    <w:rsid w:val="00A8037A"/>
    <w:rsid w:val="00A81648"/>
    <w:rsid w:val="00A86C4D"/>
    <w:rsid w:val="00A94456"/>
    <w:rsid w:val="00A947D4"/>
    <w:rsid w:val="00A97E70"/>
    <w:rsid w:val="00AC0DD1"/>
    <w:rsid w:val="00AC44C6"/>
    <w:rsid w:val="00AC7E34"/>
    <w:rsid w:val="00AD54AB"/>
    <w:rsid w:val="00AD5929"/>
    <w:rsid w:val="00AE1A32"/>
    <w:rsid w:val="00AE76F3"/>
    <w:rsid w:val="00AE7E69"/>
    <w:rsid w:val="00AF0A4F"/>
    <w:rsid w:val="00AF1C31"/>
    <w:rsid w:val="00AF4F4C"/>
    <w:rsid w:val="00B011FF"/>
    <w:rsid w:val="00B047F7"/>
    <w:rsid w:val="00B05E76"/>
    <w:rsid w:val="00B133FB"/>
    <w:rsid w:val="00B15EF5"/>
    <w:rsid w:val="00B17EC1"/>
    <w:rsid w:val="00B2290F"/>
    <w:rsid w:val="00B23E19"/>
    <w:rsid w:val="00B25E7C"/>
    <w:rsid w:val="00B2786B"/>
    <w:rsid w:val="00B40B06"/>
    <w:rsid w:val="00B53BF3"/>
    <w:rsid w:val="00B54444"/>
    <w:rsid w:val="00B55254"/>
    <w:rsid w:val="00B565DC"/>
    <w:rsid w:val="00B61140"/>
    <w:rsid w:val="00B62C0C"/>
    <w:rsid w:val="00B643F8"/>
    <w:rsid w:val="00B73B10"/>
    <w:rsid w:val="00B76052"/>
    <w:rsid w:val="00B82AEC"/>
    <w:rsid w:val="00B82E59"/>
    <w:rsid w:val="00B82E6B"/>
    <w:rsid w:val="00B902A5"/>
    <w:rsid w:val="00B9447E"/>
    <w:rsid w:val="00B97A4C"/>
    <w:rsid w:val="00BA5CA4"/>
    <w:rsid w:val="00BA689B"/>
    <w:rsid w:val="00BB3DCB"/>
    <w:rsid w:val="00BC4C9C"/>
    <w:rsid w:val="00BC51C5"/>
    <w:rsid w:val="00BD42CA"/>
    <w:rsid w:val="00BE4EF0"/>
    <w:rsid w:val="00BE625F"/>
    <w:rsid w:val="00BF23F7"/>
    <w:rsid w:val="00BF70DF"/>
    <w:rsid w:val="00C039FC"/>
    <w:rsid w:val="00C05767"/>
    <w:rsid w:val="00C0590D"/>
    <w:rsid w:val="00C06EDE"/>
    <w:rsid w:val="00C111E6"/>
    <w:rsid w:val="00C114E4"/>
    <w:rsid w:val="00C11B2B"/>
    <w:rsid w:val="00C12E50"/>
    <w:rsid w:val="00C16D20"/>
    <w:rsid w:val="00C227EA"/>
    <w:rsid w:val="00C24265"/>
    <w:rsid w:val="00C26027"/>
    <w:rsid w:val="00C455E7"/>
    <w:rsid w:val="00C45963"/>
    <w:rsid w:val="00C46605"/>
    <w:rsid w:val="00C6253C"/>
    <w:rsid w:val="00C73313"/>
    <w:rsid w:val="00C7347F"/>
    <w:rsid w:val="00C7379E"/>
    <w:rsid w:val="00C803CA"/>
    <w:rsid w:val="00C86D2C"/>
    <w:rsid w:val="00C8758F"/>
    <w:rsid w:val="00C9030D"/>
    <w:rsid w:val="00CA456B"/>
    <w:rsid w:val="00CA496E"/>
    <w:rsid w:val="00CA4F84"/>
    <w:rsid w:val="00CA5AFF"/>
    <w:rsid w:val="00CB2CBB"/>
    <w:rsid w:val="00CB3ACE"/>
    <w:rsid w:val="00CB6A22"/>
    <w:rsid w:val="00CD0A99"/>
    <w:rsid w:val="00CD5B81"/>
    <w:rsid w:val="00CD6907"/>
    <w:rsid w:val="00CE6715"/>
    <w:rsid w:val="00CF65DB"/>
    <w:rsid w:val="00D0086A"/>
    <w:rsid w:val="00D01AD4"/>
    <w:rsid w:val="00D0276B"/>
    <w:rsid w:val="00D13568"/>
    <w:rsid w:val="00D14D32"/>
    <w:rsid w:val="00D1595C"/>
    <w:rsid w:val="00D24BA9"/>
    <w:rsid w:val="00D2618B"/>
    <w:rsid w:val="00D27E7A"/>
    <w:rsid w:val="00D30181"/>
    <w:rsid w:val="00D305B9"/>
    <w:rsid w:val="00D34470"/>
    <w:rsid w:val="00D524AF"/>
    <w:rsid w:val="00D60113"/>
    <w:rsid w:val="00D60782"/>
    <w:rsid w:val="00D651F6"/>
    <w:rsid w:val="00D65CA5"/>
    <w:rsid w:val="00D74FD6"/>
    <w:rsid w:val="00D84DB6"/>
    <w:rsid w:val="00D86496"/>
    <w:rsid w:val="00D92555"/>
    <w:rsid w:val="00DA6825"/>
    <w:rsid w:val="00DB6530"/>
    <w:rsid w:val="00DC52ED"/>
    <w:rsid w:val="00DC6209"/>
    <w:rsid w:val="00DF197E"/>
    <w:rsid w:val="00DF5474"/>
    <w:rsid w:val="00DF7724"/>
    <w:rsid w:val="00E0193B"/>
    <w:rsid w:val="00E02CA1"/>
    <w:rsid w:val="00E04FF0"/>
    <w:rsid w:val="00E05954"/>
    <w:rsid w:val="00E0706D"/>
    <w:rsid w:val="00E0795C"/>
    <w:rsid w:val="00E1056E"/>
    <w:rsid w:val="00E10E13"/>
    <w:rsid w:val="00E1482B"/>
    <w:rsid w:val="00E16634"/>
    <w:rsid w:val="00E171AE"/>
    <w:rsid w:val="00E2328B"/>
    <w:rsid w:val="00E23DA6"/>
    <w:rsid w:val="00E23EB1"/>
    <w:rsid w:val="00E2673C"/>
    <w:rsid w:val="00E270DF"/>
    <w:rsid w:val="00E31476"/>
    <w:rsid w:val="00E31F2E"/>
    <w:rsid w:val="00E3235B"/>
    <w:rsid w:val="00E43170"/>
    <w:rsid w:val="00E445C3"/>
    <w:rsid w:val="00E65997"/>
    <w:rsid w:val="00E67B8D"/>
    <w:rsid w:val="00E72923"/>
    <w:rsid w:val="00E75352"/>
    <w:rsid w:val="00E76579"/>
    <w:rsid w:val="00E8448B"/>
    <w:rsid w:val="00E95300"/>
    <w:rsid w:val="00E961BD"/>
    <w:rsid w:val="00E962C4"/>
    <w:rsid w:val="00E975FE"/>
    <w:rsid w:val="00EA1273"/>
    <w:rsid w:val="00EB2580"/>
    <w:rsid w:val="00EB3136"/>
    <w:rsid w:val="00EB3BC4"/>
    <w:rsid w:val="00EC4722"/>
    <w:rsid w:val="00EC630D"/>
    <w:rsid w:val="00EC63AA"/>
    <w:rsid w:val="00EC780A"/>
    <w:rsid w:val="00ED0662"/>
    <w:rsid w:val="00ED6973"/>
    <w:rsid w:val="00ED6FDA"/>
    <w:rsid w:val="00EE2018"/>
    <w:rsid w:val="00EF2830"/>
    <w:rsid w:val="00EF4B1C"/>
    <w:rsid w:val="00EF5D82"/>
    <w:rsid w:val="00EF66B4"/>
    <w:rsid w:val="00EF6745"/>
    <w:rsid w:val="00F05592"/>
    <w:rsid w:val="00F07D41"/>
    <w:rsid w:val="00F14A8E"/>
    <w:rsid w:val="00F30F48"/>
    <w:rsid w:val="00F322E1"/>
    <w:rsid w:val="00F341A7"/>
    <w:rsid w:val="00F36F10"/>
    <w:rsid w:val="00F42550"/>
    <w:rsid w:val="00F456D4"/>
    <w:rsid w:val="00F45BD9"/>
    <w:rsid w:val="00F51A94"/>
    <w:rsid w:val="00F547C7"/>
    <w:rsid w:val="00F61B6F"/>
    <w:rsid w:val="00F62550"/>
    <w:rsid w:val="00F66EFF"/>
    <w:rsid w:val="00F76847"/>
    <w:rsid w:val="00F82C6E"/>
    <w:rsid w:val="00F82D69"/>
    <w:rsid w:val="00F835B2"/>
    <w:rsid w:val="00F87A94"/>
    <w:rsid w:val="00F97024"/>
    <w:rsid w:val="00FA19F1"/>
    <w:rsid w:val="00FA4DEE"/>
    <w:rsid w:val="00FA7FA2"/>
    <w:rsid w:val="00FB23E9"/>
    <w:rsid w:val="00FB4DBC"/>
    <w:rsid w:val="00FB6504"/>
    <w:rsid w:val="00FC0C59"/>
    <w:rsid w:val="00FC171A"/>
    <w:rsid w:val="00FD199F"/>
    <w:rsid w:val="00FE3AD1"/>
    <w:rsid w:val="00FE572B"/>
    <w:rsid w:val="00FE6EEA"/>
    <w:rsid w:val="00FF1F09"/>
    <w:rsid w:val="00FF32DC"/>
    <w:rsid w:val="00FF589D"/>
    <w:rsid w:val="00FF5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jc w:val="left"/>
    </w:pPr>
    <w:rPr>
      <w:rFonts w:ascii="ＤＦ平成ゴシック体W5" w:eastAsia="ＤＦ平成ゴシック体W5" w:hAnsi="Times New Roman"/>
      <w:kern w:val="0"/>
      <w:sz w:val="20"/>
      <w:shd w:val="pct15" w:color="auto" w:fill="FFFFFF"/>
    </w:rPr>
  </w:style>
  <w:style w:type="paragraph" w:styleId="a4">
    <w:name w:val="Body Text Indent"/>
    <w:basedOn w:val="a"/>
    <w:pPr>
      <w:autoSpaceDE w:val="0"/>
      <w:autoSpaceDN w:val="0"/>
      <w:adjustRightInd w:val="0"/>
      <w:ind w:left="1130" w:hanging="1130"/>
      <w:jc w:val="left"/>
    </w:pPr>
    <w:rPr>
      <w:rFonts w:ascii="ＤＦ平成ゴシック体W5" w:eastAsia="ＤＦ平成ゴシック体W5" w:hAnsi="Times New Roman"/>
      <w:kern w:val="0"/>
      <w:shd w:val="pct15" w:color="auto" w:fill="FFFFFF"/>
    </w:rPr>
  </w:style>
  <w:style w:type="paragraph" w:styleId="2">
    <w:name w:val="Body Text Indent 2"/>
    <w:basedOn w:val="a"/>
    <w:pPr>
      <w:tabs>
        <w:tab w:val="left" w:pos="1130"/>
        <w:tab w:val="left" w:pos="1469"/>
      </w:tabs>
      <w:autoSpaceDE w:val="0"/>
      <w:autoSpaceDN w:val="0"/>
      <w:adjustRightInd w:val="0"/>
      <w:ind w:left="678" w:hanging="678"/>
      <w:jc w:val="left"/>
    </w:pPr>
    <w:rPr>
      <w:rFonts w:ascii="ＤＦ平成ゴシック体W5" w:eastAsia="ＤＦ平成ゴシック体W5" w:hAnsi="Times New Roman"/>
      <w:kern w:val="0"/>
    </w:rPr>
  </w:style>
  <w:style w:type="paragraph" w:styleId="3">
    <w:name w:val="Body Text Indent 3"/>
    <w:basedOn w:val="a"/>
    <w:pPr>
      <w:autoSpaceDE w:val="0"/>
      <w:autoSpaceDN w:val="0"/>
      <w:adjustRightInd w:val="0"/>
      <w:ind w:left="720" w:hanging="720"/>
      <w:jc w:val="left"/>
    </w:pPr>
    <w:rPr>
      <w:rFonts w:ascii="ＤＦ平成ゴシック体W5" w:eastAsia="ＤＦ平成ゴシック体W5" w:hAnsi="Times New Roman"/>
      <w:kern w:val="0"/>
    </w:rPr>
  </w:style>
  <w:style w:type="paragraph" w:styleId="20">
    <w:name w:val="Body Text 2"/>
    <w:basedOn w:val="a"/>
    <w:pPr>
      <w:autoSpaceDE w:val="0"/>
      <w:autoSpaceDN w:val="0"/>
      <w:adjustRightInd w:val="0"/>
      <w:jc w:val="left"/>
    </w:pPr>
    <w:rPr>
      <w:rFonts w:ascii="ＭＳ 明朝" w:hAnsi="Times New Roman"/>
      <w:kern w:val="0"/>
      <w:shd w:val="pct15" w:color="auto" w:fill="FFFFFF"/>
    </w:rPr>
  </w:style>
  <w:style w:type="paragraph" w:styleId="a5">
    <w:name w:val="Balloon Text"/>
    <w:basedOn w:val="a"/>
    <w:semiHidden/>
    <w:rsid w:val="00B902A5"/>
    <w:rPr>
      <w:rFonts w:ascii="Arial" w:eastAsia="ＭＳ ゴシック" w:hAnsi="Arial"/>
      <w:sz w:val="18"/>
      <w:szCs w:val="18"/>
    </w:rPr>
  </w:style>
  <w:style w:type="paragraph" w:styleId="a6">
    <w:name w:val="header"/>
    <w:basedOn w:val="a"/>
    <w:rsid w:val="00B2290F"/>
    <w:pPr>
      <w:tabs>
        <w:tab w:val="center" w:pos="4252"/>
        <w:tab w:val="right" w:pos="8504"/>
      </w:tabs>
      <w:snapToGrid w:val="0"/>
    </w:pPr>
  </w:style>
  <w:style w:type="paragraph" w:styleId="a7">
    <w:name w:val="footer"/>
    <w:basedOn w:val="a"/>
    <w:link w:val="a8"/>
    <w:uiPriority w:val="99"/>
    <w:rsid w:val="00B2290F"/>
    <w:pPr>
      <w:tabs>
        <w:tab w:val="center" w:pos="4252"/>
        <w:tab w:val="right" w:pos="8504"/>
      </w:tabs>
      <w:snapToGrid w:val="0"/>
    </w:pPr>
  </w:style>
  <w:style w:type="character" w:styleId="a9">
    <w:name w:val="page number"/>
    <w:basedOn w:val="a0"/>
    <w:rsid w:val="00075352"/>
  </w:style>
  <w:style w:type="table" w:styleId="aa">
    <w:name w:val="Table Grid"/>
    <w:basedOn w:val="a1"/>
    <w:rsid w:val="00C06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5802D3"/>
    <w:rPr>
      <w:sz w:val="18"/>
      <w:szCs w:val="18"/>
    </w:rPr>
  </w:style>
  <w:style w:type="paragraph" w:styleId="ac">
    <w:name w:val="annotation text"/>
    <w:basedOn w:val="a"/>
    <w:link w:val="ad"/>
    <w:rsid w:val="005802D3"/>
    <w:pPr>
      <w:jc w:val="left"/>
    </w:pPr>
  </w:style>
  <w:style w:type="character" w:customStyle="1" w:styleId="ad">
    <w:name w:val="コメント文字列 (文字)"/>
    <w:basedOn w:val="a0"/>
    <w:link w:val="ac"/>
    <w:rsid w:val="005802D3"/>
    <w:rPr>
      <w:kern w:val="2"/>
      <w:sz w:val="22"/>
    </w:rPr>
  </w:style>
  <w:style w:type="paragraph" w:styleId="ae">
    <w:name w:val="annotation subject"/>
    <w:basedOn w:val="ac"/>
    <w:next w:val="ac"/>
    <w:link w:val="af"/>
    <w:rsid w:val="005802D3"/>
    <w:rPr>
      <w:b/>
      <w:bCs/>
    </w:rPr>
  </w:style>
  <w:style w:type="character" w:customStyle="1" w:styleId="af">
    <w:name w:val="コメント内容 (文字)"/>
    <w:basedOn w:val="ad"/>
    <w:link w:val="ae"/>
    <w:rsid w:val="005802D3"/>
    <w:rPr>
      <w:b/>
      <w:bCs/>
      <w:kern w:val="2"/>
      <w:sz w:val="22"/>
    </w:rPr>
  </w:style>
  <w:style w:type="paragraph" w:styleId="af0">
    <w:name w:val="Revision"/>
    <w:hidden/>
    <w:uiPriority w:val="99"/>
    <w:semiHidden/>
    <w:rsid w:val="005802D3"/>
    <w:rPr>
      <w:kern w:val="2"/>
      <w:sz w:val="22"/>
    </w:rPr>
  </w:style>
  <w:style w:type="character" w:customStyle="1" w:styleId="a8">
    <w:name w:val="フッター (文字)"/>
    <w:basedOn w:val="a0"/>
    <w:link w:val="a7"/>
    <w:uiPriority w:val="99"/>
    <w:rsid w:val="003B784A"/>
    <w:rPr>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jc w:val="left"/>
    </w:pPr>
    <w:rPr>
      <w:rFonts w:ascii="ＤＦ平成ゴシック体W5" w:eastAsia="ＤＦ平成ゴシック体W5" w:hAnsi="Times New Roman"/>
      <w:kern w:val="0"/>
      <w:sz w:val="20"/>
      <w:shd w:val="pct15" w:color="auto" w:fill="FFFFFF"/>
    </w:rPr>
  </w:style>
  <w:style w:type="paragraph" w:styleId="a4">
    <w:name w:val="Body Text Indent"/>
    <w:basedOn w:val="a"/>
    <w:pPr>
      <w:autoSpaceDE w:val="0"/>
      <w:autoSpaceDN w:val="0"/>
      <w:adjustRightInd w:val="0"/>
      <w:ind w:left="1130" w:hanging="1130"/>
      <w:jc w:val="left"/>
    </w:pPr>
    <w:rPr>
      <w:rFonts w:ascii="ＤＦ平成ゴシック体W5" w:eastAsia="ＤＦ平成ゴシック体W5" w:hAnsi="Times New Roman"/>
      <w:kern w:val="0"/>
      <w:shd w:val="pct15" w:color="auto" w:fill="FFFFFF"/>
    </w:rPr>
  </w:style>
  <w:style w:type="paragraph" w:styleId="2">
    <w:name w:val="Body Text Indent 2"/>
    <w:basedOn w:val="a"/>
    <w:pPr>
      <w:tabs>
        <w:tab w:val="left" w:pos="1130"/>
        <w:tab w:val="left" w:pos="1469"/>
      </w:tabs>
      <w:autoSpaceDE w:val="0"/>
      <w:autoSpaceDN w:val="0"/>
      <w:adjustRightInd w:val="0"/>
      <w:ind w:left="678" w:hanging="678"/>
      <w:jc w:val="left"/>
    </w:pPr>
    <w:rPr>
      <w:rFonts w:ascii="ＤＦ平成ゴシック体W5" w:eastAsia="ＤＦ平成ゴシック体W5" w:hAnsi="Times New Roman"/>
      <w:kern w:val="0"/>
    </w:rPr>
  </w:style>
  <w:style w:type="paragraph" w:styleId="3">
    <w:name w:val="Body Text Indent 3"/>
    <w:basedOn w:val="a"/>
    <w:pPr>
      <w:autoSpaceDE w:val="0"/>
      <w:autoSpaceDN w:val="0"/>
      <w:adjustRightInd w:val="0"/>
      <w:ind w:left="720" w:hanging="720"/>
      <w:jc w:val="left"/>
    </w:pPr>
    <w:rPr>
      <w:rFonts w:ascii="ＤＦ平成ゴシック体W5" w:eastAsia="ＤＦ平成ゴシック体W5" w:hAnsi="Times New Roman"/>
      <w:kern w:val="0"/>
    </w:rPr>
  </w:style>
  <w:style w:type="paragraph" w:styleId="20">
    <w:name w:val="Body Text 2"/>
    <w:basedOn w:val="a"/>
    <w:pPr>
      <w:autoSpaceDE w:val="0"/>
      <w:autoSpaceDN w:val="0"/>
      <w:adjustRightInd w:val="0"/>
      <w:jc w:val="left"/>
    </w:pPr>
    <w:rPr>
      <w:rFonts w:ascii="ＭＳ 明朝" w:hAnsi="Times New Roman"/>
      <w:kern w:val="0"/>
      <w:shd w:val="pct15" w:color="auto" w:fill="FFFFFF"/>
    </w:rPr>
  </w:style>
  <w:style w:type="paragraph" w:styleId="a5">
    <w:name w:val="Balloon Text"/>
    <w:basedOn w:val="a"/>
    <w:semiHidden/>
    <w:rsid w:val="00B902A5"/>
    <w:rPr>
      <w:rFonts w:ascii="Arial" w:eastAsia="ＭＳ ゴシック" w:hAnsi="Arial"/>
      <w:sz w:val="18"/>
      <w:szCs w:val="18"/>
    </w:rPr>
  </w:style>
  <w:style w:type="paragraph" w:styleId="a6">
    <w:name w:val="header"/>
    <w:basedOn w:val="a"/>
    <w:rsid w:val="00B2290F"/>
    <w:pPr>
      <w:tabs>
        <w:tab w:val="center" w:pos="4252"/>
        <w:tab w:val="right" w:pos="8504"/>
      </w:tabs>
      <w:snapToGrid w:val="0"/>
    </w:pPr>
  </w:style>
  <w:style w:type="paragraph" w:styleId="a7">
    <w:name w:val="footer"/>
    <w:basedOn w:val="a"/>
    <w:link w:val="a8"/>
    <w:uiPriority w:val="99"/>
    <w:rsid w:val="00B2290F"/>
    <w:pPr>
      <w:tabs>
        <w:tab w:val="center" w:pos="4252"/>
        <w:tab w:val="right" w:pos="8504"/>
      </w:tabs>
      <w:snapToGrid w:val="0"/>
    </w:pPr>
  </w:style>
  <w:style w:type="character" w:styleId="a9">
    <w:name w:val="page number"/>
    <w:basedOn w:val="a0"/>
    <w:rsid w:val="00075352"/>
  </w:style>
  <w:style w:type="table" w:styleId="aa">
    <w:name w:val="Table Grid"/>
    <w:basedOn w:val="a1"/>
    <w:rsid w:val="00C06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5802D3"/>
    <w:rPr>
      <w:sz w:val="18"/>
      <w:szCs w:val="18"/>
    </w:rPr>
  </w:style>
  <w:style w:type="paragraph" w:styleId="ac">
    <w:name w:val="annotation text"/>
    <w:basedOn w:val="a"/>
    <w:link w:val="ad"/>
    <w:rsid w:val="005802D3"/>
    <w:pPr>
      <w:jc w:val="left"/>
    </w:pPr>
  </w:style>
  <w:style w:type="character" w:customStyle="1" w:styleId="ad">
    <w:name w:val="コメント文字列 (文字)"/>
    <w:basedOn w:val="a0"/>
    <w:link w:val="ac"/>
    <w:rsid w:val="005802D3"/>
    <w:rPr>
      <w:kern w:val="2"/>
      <w:sz w:val="22"/>
    </w:rPr>
  </w:style>
  <w:style w:type="paragraph" w:styleId="ae">
    <w:name w:val="annotation subject"/>
    <w:basedOn w:val="ac"/>
    <w:next w:val="ac"/>
    <w:link w:val="af"/>
    <w:rsid w:val="005802D3"/>
    <w:rPr>
      <w:b/>
      <w:bCs/>
    </w:rPr>
  </w:style>
  <w:style w:type="character" w:customStyle="1" w:styleId="af">
    <w:name w:val="コメント内容 (文字)"/>
    <w:basedOn w:val="ad"/>
    <w:link w:val="ae"/>
    <w:rsid w:val="005802D3"/>
    <w:rPr>
      <w:b/>
      <w:bCs/>
      <w:kern w:val="2"/>
      <w:sz w:val="22"/>
    </w:rPr>
  </w:style>
  <w:style w:type="paragraph" w:styleId="af0">
    <w:name w:val="Revision"/>
    <w:hidden/>
    <w:uiPriority w:val="99"/>
    <w:semiHidden/>
    <w:rsid w:val="005802D3"/>
    <w:rPr>
      <w:kern w:val="2"/>
      <w:sz w:val="22"/>
    </w:rPr>
  </w:style>
  <w:style w:type="character" w:customStyle="1" w:styleId="a8">
    <w:name w:val="フッター (文字)"/>
    <w:basedOn w:val="a0"/>
    <w:link w:val="a7"/>
    <w:uiPriority w:val="99"/>
    <w:rsid w:val="003B784A"/>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0231F-670D-4E3D-B5C5-99864BB40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9</Pages>
  <Words>6862</Words>
  <Characters>824</Characters>
  <Application>Microsoft Office Word</Application>
  <DocSecurity>0</DocSecurity>
  <Lines>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14</vt:lpstr>
      <vt:lpstr>14</vt:lpstr>
    </vt:vector>
  </TitlesOfParts>
  <Company>TAIMS</Company>
  <LinksUpToDate>false</LinksUpToDate>
  <CharactersWithSpaces>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dc:title>
  <dc:creator>既定</dc:creator>
  <cp:lastModifiedBy>東京都</cp:lastModifiedBy>
  <cp:revision>80</cp:revision>
  <cp:lastPrinted>2012-06-25T09:36:00Z</cp:lastPrinted>
  <dcterms:created xsi:type="dcterms:W3CDTF">2016-09-28T03:15:00Z</dcterms:created>
  <dcterms:modified xsi:type="dcterms:W3CDTF">2019-03-20T12:36:00Z</dcterms:modified>
</cp:coreProperties>
</file>